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96" w:rsidRDefault="00AD1D96" w:rsidP="00557BF0">
      <w:pPr>
        <w:pStyle w:val="Heading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  <w:r>
        <w:rPr>
          <w:rFonts w:ascii="Cambria" w:hAnsi="Cambria"/>
          <w:i/>
          <w:iCs/>
          <w:color w:val="008000"/>
          <w:sz w:val="24"/>
          <w:szCs w:val="24"/>
        </w:rPr>
        <w:t xml:space="preserve"> </w:t>
      </w:r>
    </w:p>
    <w:p w:rsidR="00AD1D96" w:rsidRDefault="00AD1D96" w:rsidP="00AF1002"/>
    <w:p w:rsidR="00AD1D96" w:rsidRDefault="00AD1D96" w:rsidP="00AF1002"/>
    <w:p w:rsidR="00AD1D96" w:rsidRDefault="00AD1D96" w:rsidP="00AF1002"/>
    <w:p w:rsidR="00AD1D96" w:rsidRDefault="00AD1D96" w:rsidP="00AF1002"/>
    <w:p w:rsidR="00AD1D96" w:rsidRDefault="00AD1D96" w:rsidP="00AF1002"/>
    <w:p w:rsidR="00AD1D96" w:rsidRDefault="00AD1D96" w:rsidP="00557BF0">
      <w:pPr>
        <w:pStyle w:val="Heading6"/>
        <w:spacing w:before="0" w:after="0"/>
        <w:jc w:val="center"/>
        <w:rPr>
          <w:rFonts w:ascii="Cambria" w:hAnsi="Cambria"/>
          <w:iCs/>
          <w:sz w:val="24"/>
          <w:szCs w:val="24"/>
        </w:rPr>
      </w:pPr>
    </w:p>
    <w:p w:rsidR="00AD1D96" w:rsidRPr="003D653B" w:rsidRDefault="00AD1D96" w:rsidP="00557BF0">
      <w:pPr>
        <w:pStyle w:val="Heading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  <w:r>
        <w:rPr>
          <w:rFonts w:ascii="Cambria" w:hAnsi="Cambria"/>
          <w:iCs/>
          <w:sz w:val="24"/>
          <w:szCs w:val="24"/>
        </w:rPr>
        <w:t xml:space="preserve"> a usnesení </w:t>
      </w:r>
    </w:p>
    <w:p w:rsidR="00AD1D96" w:rsidRPr="003D653B" w:rsidRDefault="00AD1D96" w:rsidP="00557BF0">
      <w:pPr>
        <w:pStyle w:val="Heading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</w:t>
      </w:r>
      <w:r>
        <w:rPr>
          <w:rFonts w:ascii="Cambria" w:hAnsi="Cambria"/>
          <w:iCs/>
          <w:sz w:val="24"/>
          <w:szCs w:val="24"/>
        </w:rPr>
        <w:t> 6.</w:t>
      </w:r>
      <w:r w:rsidRPr="003D653B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 xml:space="preserve">řádného </w:t>
      </w:r>
      <w:r w:rsidRPr="003D653B">
        <w:rPr>
          <w:rFonts w:ascii="Cambria" w:hAnsi="Cambria"/>
          <w:iCs/>
          <w:sz w:val="24"/>
          <w:szCs w:val="24"/>
        </w:rPr>
        <w:t xml:space="preserve">zasedání Zastupitelstva obce </w:t>
      </w:r>
      <w:r>
        <w:rPr>
          <w:rFonts w:ascii="Cambria" w:hAnsi="Cambria"/>
          <w:iCs/>
          <w:sz w:val="24"/>
          <w:szCs w:val="24"/>
        </w:rPr>
        <w:t>Starý Bydžov</w:t>
      </w:r>
      <w:r w:rsidRPr="003D653B">
        <w:rPr>
          <w:rFonts w:ascii="Cambria" w:hAnsi="Cambria"/>
          <w:iCs/>
          <w:sz w:val="24"/>
          <w:szCs w:val="24"/>
        </w:rPr>
        <w:t>,</w:t>
      </w:r>
    </w:p>
    <w:p w:rsidR="00AD1D96" w:rsidRPr="003D653B" w:rsidRDefault="00AD1D96" w:rsidP="00557BF0">
      <w:pPr>
        <w:pStyle w:val="Heading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>
        <w:rPr>
          <w:rFonts w:ascii="Cambria" w:hAnsi="Cambria"/>
          <w:iCs/>
          <w:sz w:val="24"/>
          <w:szCs w:val="24"/>
        </w:rPr>
        <w:t>18. 12. 2018</w:t>
      </w:r>
      <w:r w:rsidRPr="003D653B">
        <w:rPr>
          <w:rFonts w:ascii="Cambria" w:hAnsi="Cambria"/>
          <w:iCs/>
          <w:sz w:val="24"/>
          <w:szCs w:val="24"/>
        </w:rPr>
        <w:t>, od 1</w:t>
      </w:r>
      <w:r>
        <w:rPr>
          <w:rFonts w:ascii="Cambria" w:hAnsi="Cambria"/>
          <w:iCs/>
          <w:sz w:val="24"/>
          <w:szCs w:val="24"/>
        </w:rPr>
        <w:t>8</w:t>
      </w:r>
      <w:r w:rsidRPr="003D653B">
        <w:rPr>
          <w:rFonts w:ascii="Cambria" w:hAnsi="Cambria"/>
          <w:iCs/>
          <w:sz w:val="24"/>
          <w:szCs w:val="24"/>
        </w:rPr>
        <w:t>:</w:t>
      </w:r>
      <w:r>
        <w:rPr>
          <w:rFonts w:ascii="Cambria" w:hAnsi="Cambria"/>
          <w:iCs/>
          <w:sz w:val="24"/>
          <w:szCs w:val="24"/>
        </w:rPr>
        <w:t>0</w:t>
      </w:r>
      <w:r w:rsidRPr="003D653B">
        <w:rPr>
          <w:rFonts w:ascii="Cambria" w:hAnsi="Cambria"/>
          <w:iCs/>
          <w:sz w:val="24"/>
          <w:szCs w:val="24"/>
        </w:rPr>
        <w:t>0 hodin.</w:t>
      </w:r>
    </w:p>
    <w:p w:rsidR="00AD1D96" w:rsidRDefault="00AD1D96" w:rsidP="00557BF0">
      <w:pPr>
        <w:rPr>
          <w:rFonts w:ascii="Cambria" w:hAnsi="Cambria"/>
          <w:iCs/>
        </w:rPr>
      </w:pPr>
    </w:p>
    <w:p w:rsidR="00AD1D96" w:rsidRDefault="00AD1D96" w:rsidP="00A43067">
      <w:pPr>
        <w:ind w:left="1260" w:hanging="1260"/>
        <w:jc w:val="both"/>
      </w:pPr>
      <w:r w:rsidRPr="00172904">
        <w:rPr>
          <w:b/>
        </w:rPr>
        <w:t xml:space="preserve">Přítomni:  </w:t>
      </w:r>
      <w:r>
        <w:rPr>
          <w:b/>
        </w:rPr>
        <w:t xml:space="preserve">     </w:t>
      </w:r>
      <w:r>
        <w:t xml:space="preserve">Ing. Vladimír Kalugin, Milan Šteyr, Bc. Martin Žilka, </w:t>
      </w:r>
      <w:r w:rsidRPr="00172904">
        <w:t>Bc. Lenka Paštiková,</w:t>
      </w:r>
      <w:r>
        <w:t xml:space="preserve"> David </w:t>
      </w:r>
    </w:p>
    <w:p w:rsidR="00AD1D96" w:rsidRPr="00545634" w:rsidRDefault="00AD1D96" w:rsidP="002313CF">
      <w:pPr>
        <w:ind w:left="1260" w:hanging="1260"/>
        <w:jc w:val="both"/>
      </w:pPr>
      <w:r>
        <w:rPr>
          <w:b/>
        </w:rPr>
        <w:t xml:space="preserve">                        </w:t>
      </w:r>
      <w:r>
        <w:t>Janouch, Aleš Paštika, Jaroslava Bendáková (příloha č.1-prezenční listina)</w:t>
      </w:r>
    </w:p>
    <w:p w:rsidR="00AD1D96" w:rsidRDefault="00AD1D96" w:rsidP="00AF1002">
      <w:pPr>
        <w:tabs>
          <w:tab w:val="left" w:pos="1260"/>
          <w:tab w:val="left" w:pos="1800"/>
        </w:tabs>
        <w:rPr>
          <w:b/>
        </w:rPr>
      </w:pPr>
      <w:r>
        <w:rPr>
          <w:b/>
        </w:rPr>
        <w:t xml:space="preserve">Omluveni:      </w:t>
      </w:r>
      <w:r>
        <w:t>---</w:t>
      </w:r>
    </w:p>
    <w:p w:rsidR="00AD1D96" w:rsidRPr="00CD4F05" w:rsidRDefault="00AD1D96" w:rsidP="00AF1002">
      <w:pPr>
        <w:tabs>
          <w:tab w:val="left" w:pos="1260"/>
          <w:tab w:val="left" w:pos="1800"/>
        </w:tabs>
      </w:pPr>
      <w:r>
        <w:rPr>
          <w:b/>
        </w:rPr>
        <w:t xml:space="preserve">Neomluveni:   </w:t>
      </w:r>
      <w:r>
        <w:t>---</w:t>
      </w:r>
    </w:p>
    <w:p w:rsidR="00AD1D96" w:rsidRPr="00CD4F05" w:rsidRDefault="00AD1D96" w:rsidP="00AF1002">
      <w:pPr>
        <w:tabs>
          <w:tab w:val="left" w:pos="1260"/>
          <w:tab w:val="left" w:pos="1800"/>
        </w:tabs>
      </w:pPr>
      <w:r>
        <w:rPr>
          <w:b/>
        </w:rPr>
        <w:t xml:space="preserve">Veřejnost:      </w:t>
      </w:r>
      <w:r>
        <w:t xml:space="preserve"> Josef Bičiště, Martina Emanovská</w:t>
      </w:r>
    </w:p>
    <w:p w:rsidR="00AD1D96" w:rsidRDefault="00AD1D96" w:rsidP="005A0E89">
      <w:pPr>
        <w:rPr>
          <w:b/>
        </w:rPr>
      </w:pPr>
    </w:p>
    <w:p w:rsidR="00AD1D96" w:rsidRDefault="00AD1D96" w:rsidP="005A0E89">
      <w:pPr>
        <w:rPr>
          <w:b/>
        </w:rPr>
      </w:pPr>
    </w:p>
    <w:p w:rsidR="00AD1D96" w:rsidRDefault="00AD1D96" w:rsidP="005A0E89">
      <w:pPr>
        <w:rPr>
          <w:b/>
        </w:rPr>
      </w:pPr>
      <w:r>
        <w:rPr>
          <w:b/>
        </w:rPr>
        <w:t>Program:</w:t>
      </w:r>
    </w:p>
    <w:p w:rsidR="00AD1D96" w:rsidRDefault="00AD1D96" w:rsidP="00467009">
      <w:pPr>
        <w:ind w:left="708" w:firstLine="708"/>
      </w:pPr>
      <w:r>
        <w:t>1) Zahájení, přivítání přítomných, schválení programu zasedání</w:t>
      </w:r>
    </w:p>
    <w:p w:rsidR="00AD1D96" w:rsidRDefault="00AD1D96" w:rsidP="00467009">
      <w:r>
        <w:tab/>
      </w:r>
      <w:r>
        <w:tab/>
        <w:t>2) Přečtení a ověření zápisu z 5. zasedání zastupitelstva</w:t>
      </w:r>
    </w:p>
    <w:p w:rsidR="00AD1D96" w:rsidRDefault="00AD1D96" w:rsidP="00467009">
      <w:r>
        <w:tab/>
      </w:r>
      <w:r>
        <w:tab/>
        <w:t>3) Rozpočtové opatření</w:t>
      </w:r>
    </w:p>
    <w:p w:rsidR="00AD1D96" w:rsidRDefault="00AD1D96" w:rsidP="00467009">
      <w:r>
        <w:tab/>
      </w:r>
      <w:r>
        <w:tab/>
        <w:t>4) Stanovisko nájemce Obecní hospody Tomáše Pavláska</w:t>
      </w:r>
    </w:p>
    <w:p w:rsidR="00AD1D96" w:rsidRDefault="00AD1D96" w:rsidP="00467009">
      <w:r>
        <w:tab/>
        <w:t xml:space="preserve">            5) Rozpočet obce 2019 včetně stanovení rozpočtového výhledu</w:t>
      </w:r>
    </w:p>
    <w:p w:rsidR="00AD1D96" w:rsidRDefault="00AD1D96" w:rsidP="00467009">
      <w:r>
        <w:tab/>
      </w:r>
      <w:r>
        <w:tab/>
        <w:t>6) Dotační možnosti na revitalizaci kostela a fary</w:t>
      </w:r>
    </w:p>
    <w:p w:rsidR="00AD1D96" w:rsidRDefault="00AD1D96" w:rsidP="00467009">
      <w:r>
        <w:tab/>
      </w:r>
      <w:r>
        <w:tab/>
        <w:t>7) Provozní řád víceúčelového sportovního hřiště</w:t>
      </w:r>
    </w:p>
    <w:p w:rsidR="00AD1D96" w:rsidRDefault="00AD1D96" w:rsidP="00467009">
      <w:r>
        <w:tab/>
        <w:t xml:space="preserve">            8) Ostatní, závěr</w:t>
      </w:r>
    </w:p>
    <w:p w:rsidR="00AD1D96" w:rsidRDefault="00AD1D96" w:rsidP="00557BF0">
      <w:r>
        <w:tab/>
      </w:r>
    </w:p>
    <w:p w:rsidR="00AD1D96" w:rsidRPr="00F63DBC" w:rsidRDefault="00AD1D96" w:rsidP="00557BF0">
      <w:r>
        <w:tab/>
      </w:r>
      <w:r>
        <w:tab/>
      </w:r>
    </w:p>
    <w:p w:rsidR="00AD1D96" w:rsidRDefault="00AD1D96" w:rsidP="00557BF0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1) </w:t>
      </w:r>
      <w:r w:rsidRPr="007C74D3">
        <w:rPr>
          <w:rFonts w:ascii="Cambria" w:hAnsi="Cambria"/>
          <w:b/>
          <w:iCs/>
          <w:u w:val="single"/>
        </w:rPr>
        <w:t>Zahájení zasedání zastupitelstva</w:t>
      </w:r>
    </w:p>
    <w:p w:rsidR="00AD1D96" w:rsidRPr="007C74D3" w:rsidRDefault="00AD1D96" w:rsidP="00557BF0">
      <w:pPr>
        <w:rPr>
          <w:rFonts w:ascii="Cambria" w:hAnsi="Cambria"/>
          <w:b/>
          <w:iCs/>
          <w:u w:val="single"/>
        </w:rPr>
      </w:pPr>
    </w:p>
    <w:p w:rsidR="00AD1D96" w:rsidRDefault="00AD1D96" w:rsidP="00AF1002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>
        <w:rPr>
          <w:rFonts w:ascii="Cambria" w:hAnsi="Cambria"/>
          <w:iCs/>
        </w:rPr>
        <w:t>Starý Bydžov</w:t>
      </w:r>
      <w:r w:rsidRPr="003D653B">
        <w:rPr>
          <w:rFonts w:ascii="Cambria" w:hAnsi="Cambria"/>
          <w:iCs/>
        </w:rPr>
        <w:t xml:space="preserve"> (dále též jako „zastupitelstvo“)</w:t>
      </w:r>
      <w:r>
        <w:rPr>
          <w:rFonts w:ascii="Cambria" w:hAnsi="Cambria"/>
          <w:iCs/>
        </w:rPr>
        <w:t xml:space="preserve"> bylo zahájeno</w:t>
      </w:r>
      <w:r w:rsidRPr="003D653B">
        <w:rPr>
          <w:rFonts w:ascii="Cambria" w:hAnsi="Cambria"/>
          <w:iCs/>
        </w:rPr>
        <w:t xml:space="preserve"> v</w:t>
      </w:r>
      <w:r>
        <w:rPr>
          <w:rFonts w:ascii="Cambria" w:hAnsi="Cambria"/>
          <w:iCs/>
        </w:rPr>
        <w:t> 18:00</w:t>
      </w:r>
      <w:r w:rsidRPr="003D653B">
        <w:rPr>
          <w:rFonts w:ascii="Cambria" w:hAnsi="Cambria"/>
          <w:iCs/>
        </w:rPr>
        <w:t xml:space="preserve"> hodin</w:t>
      </w:r>
      <w:r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</w:t>
      </w:r>
    </w:p>
    <w:p w:rsidR="00AD1D96" w:rsidRDefault="00AD1D96" w:rsidP="00272C79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1.1</w:t>
      </w:r>
      <w:r>
        <w:rPr>
          <w:rFonts w:ascii="Cambria" w:hAnsi="Cambria"/>
          <w:iCs/>
        </w:rPr>
        <w:tab/>
        <w:t>S</w:t>
      </w:r>
      <w:r w:rsidRPr="003D653B">
        <w:rPr>
          <w:rFonts w:ascii="Cambria" w:hAnsi="Cambria"/>
          <w:iCs/>
        </w:rPr>
        <w:t>tarost</w:t>
      </w:r>
      <w:r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obce</w:t>
      </w:r>
      <w:r>
        <w:rPr>
          <w:rFonts w:ascii="Cambria" w:hAnsi="Cambria"/>
          <w:iCs/>
        </w:rPr>
        <w:t xml:space="preserve"> přednesl návrh programu. </w:t>
      </w:r>
    </w:p>
    <w:p w:rsidR="00AD1D96" w:rsidRDefault="00AD1D96" w:rsidP="00075B30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</w:p>
    <w:p w:rsidR="00AD1D96" w:rsidRDefault="00AD1D96" w:rsidP="00467009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Návrh programu byl schválen bez připomínek. </w:t>
      </w:r>
    </w:p>
    <w:p w:rsidR="00AD1D96" w:rsidRPr="003D653B" w:rsidRDefault="00AD1D96" w:rsidP="00467009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D1D96" w:rsidRPr="003D653B" w:rsidRDefault="00AD1D96" w:rsidP="00AF1002">
      <w:pPr>
        <w:pStyle w:val="Body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D1D96" w:rsidRPr="003D653B" w:rsidRDefault="00AD1D96" w:rsidP="00AF1002">
      <w:pPr>
        <w:pStyle w:val="Body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Starý Bydžov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program zasedání.</w:t>
      </w:r>
    </w:p>
    <w:p w:rsidR="00AD1D96" w:rsidRPr="003D653B" w:rsidRDefault="00AD1D96" w:rsidP="00AF1002">
      <w:pPr>
        <w:ind w:firstLine="708"/>
        <w:rPr>
          <w:rFonts w:ascii="Cambria" w:hAnsi="Cambria"/>
          <w:b/>
          <w:iCs/>
        </w:rPr>
      </w:pPr>
    </w:p>
    <w:p w:rsidR="00AD1D96" w:rsidRPr="002E2110" w:rsidRDefault="00AD1D96" w:rsidP="00953B77">
      <w:pPr>
        <w:ind w:firstLine="708"/>
        <w:rPr>
          <w:rFonts w:ascii="Cambria" w:hAnsi="Cambria"/>
          <w:b/>
          <w:iCs/>
        </w:rPr>
      </w:pPr>
      <w:r w:rsidRPr="002E2110">
        <w:rPr>
          <w:rFonts w:ascii="Cambria" w:hAnsi="Cambria"/>
          <w:b/>
          <w:iCs/>
        </w:rPr>
        <w:t>Výsledek hlasování:   Pro</w:t>
      </w:r>
      <w:r>
        <w:rPr>
          <w:rFonts w:ascii="Cambria" w:hAnsi="Cambria"/>
          <w:b/>
          <w:iCs/>
        </w:rPr>
        <w:t xml:space="preserve"> 7</w:t>
      </w:r>
      <w:r>
        <w:rPr>
          <w:rFonts w:ascii="Cambria" w:hAnsi="Cambria"/>
          <w:b/>
          <w:iCs/>
        </w:rPr>
        <w:tab/>
      </w:r>
      <w:r w:rsidRPr="002E2110">
        <w:rPr>
          <w:rFonts w:ascii="Cambria" w:hAnsi="Cambria"/>
          <w:b/>
          <w:iCs/>
        </w:rPr>
        <w:t xml:space="preserve">  Proti </w:t>
      </w:r>
      <w:r>
        <w:rPr>
          <w:rFonts w:ascii="Cambria" w:hAnsi="Cambria"/>
          <w:b/>
          <w:iCs/>
        </w:rPr>
        <w:t>0</w:t>
      </w:r>
      <w:r>
        <w:rPr>
          <w:rFonts w:ascii="Cambria" w:hAnsi="Cambria"/>
          <w:b/>
          <w:iCs/>
        </w:rPr>
        <w:tab/>
        <w:t xml:space="preserve"> Zdrželi se 0</w:t>
      </w:r>
    </w:p>
    <w:p w:rsidR="00AD1D96" w:rsidRPr="00623103" w:rsidRDefault="00AD1D96" w:rsidP="00953B77">
      <w:pPr>
        <w:pStyle w:val="BodyText2"/>
        <w:spacing w:after="0" w:line="240" w:lineRule="auto"/>
        <w:ind w:left="708"/>
        <w:jc w:val="both"/>
        <w:rPr>
          <w:rFonts w:ascii="Cambria" w:hAnsi="Cambria"/>
          <w:b/>
          <w:iCs/>
          <w:color w:val="000080"/>
        </w:rPr>
      </w:pPr>
      <w:r w:rsidRPr="00623103">
        <w:rPr>
          <w:rFonts w:ascii="Cambria" w:hAnsi="Cambria"/>
          <w:b/>
          <w:iCs/>
          <w:color w:val="000080"/>
        </w:rPr>
        <w:t xml:space="preserve">Usnesení č. </w:t>
      </w:r>
      <w:r>
        <w:rPr>
          <w:rFonts w:ascii="Cambria" w:hAnsi="Cambria"/>
          <w:b/>
          <w:iCs/>
          <w:color w:val="000080"/>
        </w:rPr>
        <w:t>6/1.1</w:t>
      </w:r>
      <w:r w:rsidRPr="00623103">
        <w:rPr>
          <w:rFonts w:ascii="Cambria" w:hAnsi="Cambria"/>
          <w:b/>
          <w:iCs/>
          <w:color w:val="000080"/>
        </w:rPr>
        <w:t xml:space="preserve"> bylo schváleno.</w:t>
      </w:r>
    </w:p>
    <w:p w:rsidR="00AD1D96" w:rsidRDefault="00AD1D96" w:rsidP="0088128E">
      <w:pPr>
        <w:pStyle w:val="BodyText2"/>
        <w:spacing w:after="0" w:line="240" w:lineRule="auto"/>
        <w:jc w:val="both"/>
        <w:rPr>
          <w:rFonts w:ascii="Cambria" w:hAnsi="Cambria"/>
          <w:iCs/>
        </w:rPr>
      </w:pPr>
    </w:p>
    <w:p w:rsidR="00AD1D96" w:rsidRDefault="00AD1D96" w:rsidP="0088128E">
      <w:pPr>
        <w:pStyle w:val="BodyText2"/>
        <w:spacing w:after="0" w:line="240" w:lineRule="auto"/>
        <w:jc w:val="both"/>
        <w:rPr>
          <w:rFonts w:ascii="Cambria" w:hAnsi="Cambria"/>
          <w:iCs/>
        </w:rPr>
      </w:pPr>
    </w:p>
    <w:p w:rsidR="00AD1D96" w:rsidRDefault="00AD1D96" w:rsidP="00B16CE8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1.2</w:t>
      </w:r>
      <w:r>
        <w:rPr>
          <w:rFonts w:ascii="Cambria" w:hAnsi="Cambria"/>
          <w:iCs/>
        </w:rPr>
        <w:tab/>
        <w:t>Určení zapisovatele: Marie Havránková</w:t>
      </w:r>
    </w:p>
    <w:p w:rsidR="00AD1D96" w:rsidRDefault="00AD1D96" w:rsidP="004E1899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Ověřovatelé zápisu: </w:t>
      </w:r>
      <w:r w:rsidRPr="003D653B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Aleš Paštika, David Janouch</w:t>
      </w:r>
    </w:p>
    <w:p w:rsidR="00AD1D96" w:rsidRDefault="00AD1D96" w:rsidP="004E1899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</w:p>
    <w:p w:rsidR="00AD1D96" w:rsidRPr="004E1899" w:rsidRDefault="00AD1D96" w:rsidP="004E1899">
      <w:pPr>
        <w:pStyle w:val="BodyText2"/>
        <w:spacing w:after="0" w:line="240" w:lineRule="auto"/>
        <w:ind w:left="708" w:hanging="708"/>
        <w:jc w:val="both"/>
        <w:rPr>
          <w:rFonts w:ascii="Cambria" w:hAnsi="Cambria"/>
          <w:iCs/>
        </w:rPr>
      </w:pPr>
      <w:r>
        <w:rPr>
          <w:rFonts w:ascii="Cambria" w:hAnsi="Cambria"/>
          <w:b/>
          <w:i/>
          <w:iCs/>
        </w:rPr>
        <w:t xml:space="preserve">             </w:t>
      </w:r>
      <w:r w:rsidRPr="004E1899">
        <w:rPr>
          <w:rFonts w:ascii="Cambria" w:hAnsi="Cambria"/>
          <w:b/>
          <w:i/>
          <w:iCs/>
        </w:rPr>
        <w:t xml:space="preserve"> </w:t>
      </w:r>
      <w:r w:rsidRPr="004E1899">
        <w:rPr>
          <w:rFonts w:ascii="Cambria" w:hAnsi="Cambria"/>
          <w:b/>
          <w:i/>
          <w:iCs/>
          <w:u w:val="single"/>
        </w:rPr>
        <w:t>Návrh usnesení</w:t>
      </w:r>
      <w:r w:rsidRPr="003D653B">
        <w:rPr>
          <w:rFonts w:ascii="Cambria" w:hAnsi="Cambria"/>
          <w:b/>
          <w:i/>
          <w:iCs/>
          <w:u w:val="single"/>
        </w:rPr>
        <w:t>:</w:t>
      </w:r>
    </w:p>
    <w:p w:rsidR="00AD1D96" w:rsidRPr="003D653B" w:rsidRDefault="00AD1D96" w:rsidP="00B16CE8">
      <w:pPr>
        <w:pStyle w:val="Body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Starý Bydžov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určuje ověřovateli zápisu Aleše Paštiku a Davida Janoucha, zapisovatelkou Marii Havránkovou.</w:t>
      </w:r>
    </w:p>
    <w:p w:rsidR="00AD1D96" w:rsidRPr="003D653B" w:rsidRDefault="00AD1D96" w:rsidP="00B16CE8">
      <w:pPr>
        <w:ind w:firstLine="708"/>
        <w:rPr>
          <w:rFonts w:ascii="Cambria" w:hAnsi="Cambria"/>
          <w:b/>
          <w:iCs/>
        </w:rPr>
      </w:pPr>
    </w:p>
    <w:p w:rsidR="00AD1D96" w:rsidRPr="002E2110" w:rsidRDefault="00AD1D96" w:rsidP="00B16CE8">
      <w:pPr>
        <w:ind w:firstLine="708"/>
        <w:rPr>
          <w:rFonts w:ascii="Cambria" w:hAnsi="Cambria"/>
          <w:b/>
          <w:iCs/>
        </w:rPr>
      </w:pPr>
      <w:r w:rsidRPr="002E2110">
        <w:rPr>
          <w:rFonts w:ascii="Cambria" w:hAnsi="Cambria"/>
          <w:b/>
          <w:iCs/>
        </w:rPr>
        <w:t>Výsledek hlasování:   Pro</w:t>
      </w:r>
      <w:r>
        <w:rPr>
          <w:rFonts w:ascii="Cambria" w:hAnsi="Cambria"/>
          <w:b/>
          <w:iCs/>
        </w:rPr>
        <w:t xml:space="preserve"> 7</w:t>
      </w:r>
      <w:r>
        <w:rPr>
          <w:rFonts w:ascii="Cambria" w:hAnsi="Cambria"/>
          <w:b/>
          <w:iCs/>
        </w:rPr>
        <w:tab/>
      </w:r>
      <w:r w:rsidRPr="002E2110">
        <w:rPr>
          <w:rFonts w:ascii="Cambria" w:hAnsi="Cambria"/>
          <w:b/>
          <w:iCs/>
        </w:rPr>
        <w:t xml:space="preserve">  Proti </w:t>
      </w:r>
      <w:r>
        <w:rPr>
          <w:rFonts w:ascii="Cambria" w:hAnsi="Cambria"/>
          <w:b/>
          <w:iCs/>
        </w:rPr>
        <w:t>0</w:t>
      </w:r>
      <w:r>
        <w:rPr>
          <w:rFonts w:ascii="Cambria" w:hAnsi="Cambria"/>
          <w:b/>
          <w:iCs/>
        </w:rPr>
        <w:tab/>
        <w:t xml:space="preserve"> Zdrželi se 0</w:t>
      </w:r>
    </w:p>
    <w:p w:rsidR="00AD1D96" w:rsidRPr="00D605E7" w:rsidRDefault="00AD1D96" w:rsidP="00D605E7">
      <w:pPr>
        <w:pStyle w:val="BodyText2"/>
        <w:spacing w:after="0" w:line="240" w:lineRule="auto"/>
        <w:ind w:left="708"/>
        <w:jc w:val="both"/>
        <w:rPr>
          <w:rFonts w:ascii="Cambria" w:hAnsi="Cambria"/>
          <w:b/>
          <w:iCs/>
          <w:color w:val="000080"/>
        </w:rPr>
      </w:pPr>
      <w:r w:rsidRPr="00623103">
        <w:rPr>
          <w:rFonts w:ascii="Cambria" w:hAnsi="Cambria"/>
          <w:b/>
          <w:iCs/>
          <w:color w:val="000080"/>
        </w:rPr>
        <w:t xml:space="preserve">Usnesení č. </w:t>
      </w:r>
      <w:r>
        <w:rPr>
          <w:rFonts w:ascii="Cambria" w:hAnsi="Cambria"/>
          <w:b/>
          <w:iCs/>
          <w:color w:val="000080"/>
        </w:rPr>
        <w:t>6/1.2 by</w:t>
      </w:r>
      <w:r w:rsidRPr="00623103">
        <w:rPr>
          <w:rFonts w:ascii="Cambria" w:hAnsi="Cambria"/>
          <w:b/>
          <w:iCs/>
          <w:color w:val="000080"/>
        </w:rPr>
        <w:t>lo schváleno.</w:t>
      </w: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557BF0">
      <w:pPr>
        <w:pStyle w:val="Body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b/>
          <w:iCs/>
          <w:u w:val="single"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b/>
          <w:iCs/>
          <w:u w:val="single"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b/>
          <w:iCs/>
          <w:u w:val="single"/>
        </w:rPr>
      </w:pPr>
      <w:r w:rsidRPr="008124B7">
        <w:rPr>
          <w:rFonts w:ascii="Cambria" w:hAnsi="Cambria"/>
          <w:b/>
          <w:iCs/>
          <w:u w:val="single"/>
        </w:rPr>
        <w:t xml:space="preserve">2) </w:t>
      </w:r>
      <w:r>
        <w:rPr>
          <w:rFonts w:ascii="Cambria" w:hAnsi="Cambria"/>
          <w:b/>
          <w:iCs/>
          <w:u w:val="single"/>
        </w:rPr>
        <w:t>Přečtení a ověření zápisu z řádného zasedání obce</w:t>
      </w:r>
    </w:p>
    <w:p w:rsidR="00AD1D96" w:rsidRPr="003D653B" w:rsidRDefault="00AD1D96" w:rsidP="00C546CD">
      <w:pPr>
        <w:pStyle w:val="BodyText2"/>
        <w:spacing w:after="0" w:line="240" w:lineRule="auto"/>
        <w:rPr>
          <w:rFonts w:ascii="Cambria" w:hAnsi="Cambria"/>
          <w:b/>
          <w:iCs/>
          <w:color w:val="FF0000"/>
          <w:u w:val="single"/>
        </w:rPr>
      </w:pPr>
    </w:p>
    <w:p w:rsidR="00AD1D96" w:rsidRDefault="00AD1D96" w:rsidP="00C546CD">
      <w:pPr>
        <w:pStyle w:val="BodyText2"/>
        <w:spacing w:after="0" w:line="240" w:lineRule="auto"/>
        <w:ind w:left="708"/>
      </w:pPr>
      <w:r>
        <w:t>Místostarosta obce</w:t>
      </w:r>
      <w:r w:rsidRPr="003D653B">
        <w:t xml:space="preserve"> </w:t>
      </w:r>
      <w:r>
        <w:t xml:space="preserve">přečetl zápis z ustavujícího zasedání zastupitelstva konaného dne 14. 11. 2018. </w:t>
      </w:r>
    </w:p>
    <w:p w:rsidR="00AD1D96" w:rsidRDefault="00AD1D96" w:rsidP="00C546CD">
      <w:pPr>
        <w:pStyle w:val="BodyText2"/>
        <w:spacing w:after="0" w:line="240" w:lineRule="auto"/>
        <w:ind w:left="708"/>
      </w:pPr>
    </w:p>
    <w:p w:rsidR="00AD1D96" w:rsidRPr="00511C80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iCs/>
          <w:u w:val="single"/>
        </w:rPr>
      </w:pPr>
      <w:r w:rsidRPr="00511C80">
        <w:rPr>
          <w:rFonts w:ascii="Cambria" w:hAnsi="Cambria"/>
          <w:b/>
          <w:i/>
          <w:u w:val="single"/>
        </w:rPr>
        <w:t>Návrh usnesení:</w:t>
      </w:r>
    </w:p>
    <w:p w:rsidR="00AD1D96" w:rsidRPr="00B105B3" w:rsidRDefault="00AD1D96" w:rsidP="00C546CD">
      <w:pPr>
        <w:ind w:left="708"/>
        <w:rPr>
          <w:rFonts w:ascii="Cambria" w:hAnsi="Cambria"/>
          <w:b/>
          <w:i/>
          <w:iCs/>
        </w:rPr>
      </w:pPr>
      <w:r w:rsidRPr="00B105B3">
        <w:rPr>
          <w:rFonts w:ascii="Cambria" w:hAnsi="Cambria"/>
          <w:b/>
          <w:i/>
          <w:iCs/>
        </w:rPr>
        <w:t xml:space="preserve">Zastupitelstvo obce Starý Bydžov </w:t>
      </w:r>
      <w:r>
        <w:rPr>
          <w:rFonts w:ascii="Cambria" w:hAnsi="Cambria"/>
          <w:b/>
          <w:i/>
          <w:iCs/>
        </w:rPr>
        <w:t>schvaluje ověření zápisu z ustavujícího zasedání zastupitelstva obce konaného 14. 11. 2018.</w:t>
      </w:r>
    </w:p>
    <w:p w:rsidR="00AD1D96" w:rsidRPr="00B105B3" w:rsidRDefault="00AD1D96" w:rsidP="00C546CD">
      <w:pPr>
        <w:rPr>
          <w:rFonts w:ascii="Cambria" w:hAnsi="Cambria"/>
          <w:b/>
          <w:i/>
          <w:iCs/>
        </w:rPr>
      </w:pPr>
    </w:p>
    <w:p w:rsidR="00AD1D96" w:rsidRPr="00F7493D" w:rsidRDefault="00AD1D96" w:rsidP="00C546CD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  <w:r w:rsidRPr="002E2110">
        <w:rPr>
          <w:rFonts w:ascii="Cambria" w:hAnsi="Cambria"/>
          <w:b/>
          <w:iCs/>
        </w:rPr>
        <w:t xml:space="preserve">Výsledek hlasování:   Pro </w:t>
      </w:r>
      <w:r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ab/>
      </w:r>
      <w:r w:rsidRPr="002E2110">
        <w:rPr>
          <w:rFonts w:ascii="Cambria" w:hAnsi="Cambria"/>
          <w:b/>
          <w:iCs/>
        </w:rPr>
        <w:t xml:space="preserve">  Proti </w:t>
      </w:r>
      <w:r>
        <w:rPr>
          <w:rFonts w:ascii="Cambria" w:hAnsi="Cambria"/>
          <w:b/>
          <w:iCs/>
        </w:rPr>
        <w:t>0</w:t>
      </w:r>
      <w:r>
        <w:rPr>
          <w:rFonts w:ascii="Cambria" w:hAnsi="Cambria"/>
          <w:b/>
          <w:iCs/>
        </w:rPr>
        <w:tab/>
        <w:t xml:space="preserve"> Zdržel se 0</w:t>
      </w:r>
    </w:p>
    <w:p w:rsidR="00AD1D96" w:rsidRPr="00F63DBC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color w:val="000080"/>
        </w:rPr>
      </w:pPr>
      <w:r w:rsidRPr="00F63DBC">
        <w:rPr>
          <w:rFonts w:ascii="Cambria" w:hAnsi="Cambria"/>
          <w:b/>
          <w:color w:val="000080"/>
        </w:rPr>
        <w:t>Usnesení č.</w:t>
      </w:r>
      <w:r>
        <w:rPr>
          <w:rFonts w:ascii="Cambria" w:hAnsi="Cambria"/>
          <w:b/>
          <w:color w:val="000080"/>
        </w:rPr>
        <w:t xml:space="preserve"> 6/2</w:t>
      </w:r>
      <w:r w:rsidRPr="00F63DBC">
        <w:rPr>
          <w:rFonts w:ascii="Cambria" w:hAnsi="Cambria"/>
          <w:b/>
          <w:color w:val="000080"/>
        </w:rPr>
        <w:t xml:space="preserve"> bylo schváleno.</w:t>
      </w:r>
    </w:p>
    <w:p w:rsidR="00AD1D96" w:rsidRDefault="00AD1D96" w:rsidP="00C546CD">
      <w:pPr>
        <w:rPr>
          <w:b/>
          <w:u w:val="single"/>
        </w:rPr>
      </w:pPr>
    </w:p>
    <w:p w:rsidR="00AD1D96" w:rsidRDefault="00AD1D96" w:rsidP="00C546CD">
      <w:pPr>
        <w:rPr>
          <w:rFonts w:ascii="Cambria" w:hAnsi="Cambria"/>
          <w:b/>
          <w:u w:val="single"/>
        </w:rPr>
      </w:pPr>
      <w:r>
        <w:rPr>
          <w:b/>
          <w:u w:val="single"/>
        </w:rPr>
        <w:t>3</w:t>
      </w:r>
      <w:r w:rsidRPr="00F91199">
        <w:rPr>
          <w:b/>
          <w:u w:val="single"/>
        </w:rPr>
        <w:t xml:space="preserve">) </w:t>
      </w:r>
      <w:r>
        <w:rPr>
          <w:rFonts w:ascii="Cambria" w:hAnsi="Cambria"/>
          <w:b/>
          <w:u w:val="single"/>
        </w:rPr>
        <w:t>Rozpočtové opatření č. 11/2018</w:t>
      </w:r>
    </w:p>
    <w:p w:rsidR="00AD1D96" w:rsidRPr="003522E8" w:rsidRDefault="00AD1D96" w:rsidP="00C546CD">
      <w:pPr>
        <w:rPr>
          <w:rFonts w:ascii="Cambria" w:hAnsi="Cambria"/>
          <w:b/>
          <w:u w:val="single"/>
        </w:rPr>
      </w:pP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iCs/>
        </w:rPr>
      </w:pPr>
      <w:r>
        <w:rPr>
          <w:rFonts w:ascii="Cambria" w:hAnsi="Cambria"/>
          <w:iCs/>
        </w:rPr>
        <w:t>Účetní obce předložila zastupitelům rozpočtové opatření č. 11/2018, které starosta obce schválil dne 20. 11. 2018. ( příl.č.2)</w:t>
      </w:r>
    </w:p>
    <w:p w:rsidR="00AD1D96" w:rsidRPr="00AF47E7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iCs/>
        </w:rPr>
      </w:pPr>
    </w:p>
    <w:p w:rsidR="00AD1D96" w:rsidRPr="003D653B" w:rsidRDefault="00AD1D96" w:rsidP="00C546CD">
      <w:pPr>
        <w:pStyle w:val="BodyText2"/>
        <w:tabs>
          <w:tab w:val="left" w:pos="2929"/>
        </w:tabs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106CB7">
        <w:rPr>
          <w:b/>
        </w:rPr>
        <w:t xml:space="preserve">           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D1D96" w:rsidRPr="007604E2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/>
          <w:iCs/>
        </w:rPr>
      </w:pPr>
      <w:r w:rsidRPr="007604E2">
        <w:rPr>
          <w:rFonts w:ascii="Cambria" w:hAnsi="Cambria" w:cs="Arial"/>
          <w:b/>
          <w:i/>
          <w:color w:val="000000"/>
          <w:shd w:val="clear" w:color="auto" w:fill="FFFFFF"/>
        </w:rPr>
        <w:t>Zastupitelstvo obce Starý Bydžov bere na vědomí rozpočtové opatření č. 11/2018 ze dne 20. 11. 2018.</w:t>
      </w:r>
    </w:p>
    <w:p w:rsidR="00AD1D96" w:rsidRDefault="00AD1D96" w:rsidP="00C546CD">
      <w:pPr>
        <w:rPr>
          <w:b/>
          <w:u w:val="single"/>
        </w:rPr>
      </w:pPr>
    </w:p>
    <w:p w:rsidR="00AD1D96" w:rsidRDefault="00AD1D96" w:rsidP="00C546CD">
      <w:pPr>
        <w:rPr>
          <w:rFonts w:ascii="Cambria" w:hAnsi="Cambria"/>
          <w:b/>
          <w:u w:val="single"/>
        </w:rPr>
      </w:pPr>
      <w:r>
        <w:rPr>
          <w:b/>
          <w:u w:val="single"/>
        </w:rPr>
        <w:t xml:space="preserve">4) </w:t>
      </w:r>
      <w:r>
        <w:rPr>
          <w:rFonts w:ascii="Cambria" w:hAnsi="Cambria"/>
          <w:b/>
          <w:u w:val="single"/>
        </w:rPr>
        <w:t>Stanovisko nájemce Obecní hospody p. omáše Pavláska</w:t>
      </w:r>
    </w:p>
    <w:p w:rsidR="00AD1D96" w:rsidRPr="003522E8" w:rsidRDefault="00AD1D96" w:rsidP="00C546CD"/>
    <w:p w:rsidR="00AD1D96" w:rsidRDefault="00AD1D96" w:rsidP="00C546CD">
      <w:pPr>
        <w:ind w:left="708"/>
      </w:pPr>
      <w:r>
        <w:t>Nájemce obecní hospody pan Pavlásek předložil zastupitelstvu své požadavky</w:t>
      </w:r>
    </w:p>
    <w:p w:rsidR="00AD1D96" w:rsidRDefault="00AD1D96" w:rsidP="00C546CD">
      <w:pPr>
        <w:ind w:left="708"/>
      </w:pPr>
      <w:r>
        <w:t>1) žádá o zakoupení nové pečící pánve</w:t>
      </w:r>
    </w:p>
    <w:p w:rsidR="00AD1D96" w:rsidRDefault="00AD1D96" w:rsidP="00C546CD">
      <w:pPr>
        <w:ind w:left="708"/>
      </w:pPr>
      <w:r>
        <w:t>2) pronájem za sál na akcích pořádaných obecním úřadem</w:t>
      </w:r>
    </w:p>
    <w:p w:rsidR="00AD1D96" w:rsidRDefault="00AD1D96" w:rsidP="00C546CD">
      <w:pPr>
        <w:ind w:left="708"/>
      </w:pPr>
      <w:r>
        <w:t>3) změnu otevírací doby</w:t>
      </w:r>
    </w:p>
    <w:p w:rsidR="00AD1D96" w:rsidRDefault="00AD1D96" w:rsidP="00C546CD">
      <w:pPr>
        <w:ind w:left="708"/>
      </w:pPr>
      <w:r>
        <w:t>4) nabídl zdarma občerstvení pro účinkující na akcích pořádaných obecním úřadem.</w:t>
      </w:r>
    </w:p>
    <w:p w:rsidR="00AD1D96" w:rsidRDefault="00AD1D96" w:rsidP="00C546CD">
      <w:pPr>
        <w:ind w:left="708"/>
      </w:pPr>
    </w:p>
    <w:p w:rsidR="00AD1D96" w:rsidRDefault="00AD1D96" w:rsidP="00C546CD">
      <w:r>
        <w:t>4.1       Nájemce hospody žádá o zakoupení nové pečící pánve – stará už nevyhovuje.</w:t>
      </w:r>
    </w:p>
    <w:p w:rsidR="00AD1D96" w:rsidRDefault="00AD1D96" w:rsidP="00C546CD"/>
    <w:p w:rsidR="00AD1D96" w:rsidRPr="003D653B" w:rsidRDefault="00AD1D96" w:rsidP="00C546CD">
      <w:pPr>
        <w:pStyle w:val="BodyText2"/>
        <w:tabs>
          <w:tab w:val="left" w:pos="2929"/>
        </w:tabs>
        <w:spacing w:after="0" w:line="240" w:lineRule="auto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           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D1D96" w:rsidRPr="000204A3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i/>
          <w:shd w:val="clear" w:color="auto" w:fill="FFFFFF"/>
        </w:rPr>
      </w:pPr>
      <w:r w:rsidRPr="000204A3">
        <w:rPr>
          <w:rFonts w:ascii="Cambria" w:hAnsi="Cambria" w:cs="Arial"/>
          <w:b/>
          <w:i/>
          <w:shd w:val="clear" w:color="auto" w:fill="FFFFFF"/>
        </w:rPr>
        <w:t>Zastupitelstvo obce</w:t>
      </w:r>
      <w:r>
        <w:rPr>
          <w:rFonts w:ascii="Cambria" w:hAnsi="Cambria" w:cs="Arial"/>
          <w:b/>
          <w:i/>
          <w:shd w:val="clear" w:color="auto" w:fill="FFFFFF"/>
        </w:rPr>
        <w:t xml:space="preserve"> Stará Bydžov </w:t>
      </w:r>
      <w:r w:rsidRPr="000204A3">
        <w:rPr>
          <w:rFonts w:ascii="Cambria" w:hAnsi="Cambria" w:cs="Arial"/>
          <w:b/>
          <w:i/>
          <w:shd w:val="clear" w:color="auto" w:fill="FFFFFF"/>
        </w:rPr>
        <w:t xml:space="preserve"> schvaluje nákup pečící pánve pro Obecní hospodu Starý Bydžov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shd w:val="clear" w:color="auto" w:fill="FFFFFF"/>
        </w:rPr>
      </w:pP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>Výsledek hlasování : Pro  7         Proti 0          Zdržel se  0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80"/>
          <w:shd w:val="clear" w:color="auto" w:fill="FFFFFF"/>
        </w:rPr>
      </w:pPr>
      <w:r w:rsidRPr="000204A3">
        <w:rPr>
          <w:rFonts w:ascii="Cambria" w:hAnsi="Cambria" w:cs="Arial"/>
          <w:b/>
          <w:color w:val="000080"/>
          <w:shd w:val="clear" w:color="auto" w:fill="FFFFFF"/>
        </w:rPr>
        <w:t>Usnesení č.</w:t>
      </w:r>
      <w:r>
        <w:rPr>
          <w:rFonts w:ascii="Cambria" w:hAnsi="Cambria" w:cs="Arial"/>
          <w:b/>
          <w:color w:val="000080"/>
          <w:shd w:val="clear" w:color="auto" w:fill="FFFFFF"/>
        </w:rPr>
        <w:t xml:space="preserve"> 6/4.1 bylo schváleno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80"/>
          <w:shd w:val="clear" w:color="auto" w:fill="FFFFFF"/>
        </w:rPr>
      </w:pPr>
    </w:p>
    <w:p w:rsidR="00AD1D96" w:rsidRPr="00ED6DA0" w:rsidRDefault="00AD1D96" w:rsidP="00C546CD">
      <w:pPr>
        <w:pStyle w:val="BodyText2"/>
        <w:spacing w:after="0" w:line="240" w:lineRule="auto"/>
        <w:rPr>
          <w:rFonts w:ascii="Cambria" w:hAnsi="Cambria" w:cs="Arial"/>
          <w:shd w:val="clear" w:color="auto" w:fill="FFFFFF"/>
        </w:rPr>
      </w:pPr>
      <w:r>
        <w:rPr>
          <w:rFonts w:ascii="Cambria" w:hAnsi="Cambria" w:cs="Arial"/>
          <w:shd w:val="clear" w:color="auto" w:fill="FFFFFF"/>
        </w:rPr>
        <w:t xml:space="preserve"> 4.2       Nájemce hospody</w:t>
      </w:r>
      <w:r w:rsidRPr="00ED6DA0">
        <w:rPr>
          <w:rFonts w:ascii="Cambria" w:hAnsi="Cambria" w:cs="Arial"/>
          <w:shd w:val="clear" w:color="auto" w:fill="FFFFFF"/>
        </w:rPr>
        <w:t xml:space="preserve"> přednesl požadavek na placení pronájmu hospody při akcích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 w:cs="Arial"/>
          <w:shd w:val="clear" w:color="auto" w:fill="FFFFFF"/>
        </w:rPr>
      </w:pPr>
      <w:r w:rsidRPr="00ED6DA0">
        <w:rPr>
          <w:rFonts w:ascii="Cambria" w:hAnsi="Cambria" w:cs="Arial"/>
          <w:shd w:val="clear" w:color="auto" w:fill="FFFFFF"/>
        </w:rPr>
        <w:t xml:space="preserve">              pořádaných obecním úřadem ( vytápění sálu, elektrické energie)</w:t>
      </w:r>
    </w:p>
    <w:p w:rsidR="00AD1D96" w:rsidRPr="00ED6DA0" w:rsidRDefault="00AD1D96" w:rsidP="00C546CD">
      <w:pPr>
        <w:pStyle w:val="BodyText2"/>
        <w:spacing w:after="0" w:line="240" w:lineRule="auto"/>
        <w:rPr>
          <w:rFonts w:ascii="Cambria" w:hAnsi="Cambria" w:cs="Arial"/>
          <w:shd w:val="clear" w:color="auto" w:fill="FFFFFF"/>
        </w:rPr>
      </w:pPr>
    </w:p>
    <w:p w:rsidR="00AD1D96" w:rsidRPr="000204A3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i/>
          <w:shd w:val="clear" w:color="auto" w:fill="FFFFFF"/>
        </w:rPr>
      </w:pPr>
      <w:r w:rsidRPr="000204A3">
        <w:rPr>
          <w:rFonts w:ascii="Cambria" w:hAnsi="Cambria" w:cs="Arial"/>
          <w:b/>
          <w:i/>
          <w:u w:val="single"/>
          <w:shd w:val="clear" w:color="auto" w:fill="FFFFFF"/>
        </w:rPr>
        <w:t>Návrh usnesení</w:t>
      </w:r>
      <w:r w:rsidRPr="000204A3">
        <w:rPr>
          <w:rFonts w:ascii="Cambria" w:hAnsi="Cambria" w:cs="Arial"/>
          <w:b/>
          <w:i/>
          <w:shd w:val="clear" w:color="auto" w:fill="FFFFFF"/>
        </w:rPr>
        <w:t>:</w:t>
      </w:r>
    </w:p>
    <w:p w:rsidR="00AD1D96" w:rsidRPr="000204A3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i/>
          <w:shd w:val="clear" w:color="auto" w:fill="FFFFFF"/>
        </w:rPr>
      </w:pPr>
      <w:r w:rsidRPr="000204A3">
        <w:rPr>
          <w:rFonts w:ascii="Cambria" w:hAnsi="Cambria" w:cs="Arial"/>
          <w:b/>
          <w:i/>
          <w:shd w:val="clear" w:color="auto" w:fill="FFFFFF"/>
        </w:rPr>
        <w:t>Zastupitelstvo</w:t>
      </w:r>
      <w:r>
        <w:rPr>
          <w:rFonts w:ascii="Cambria" w:hAnsi="Cambria" w:cs="Arial"/>
          <w:b/>
          <w:i/>
          <w:shd w:val="clear" w:color="auto" w:fill="FFFFFF"/>
        </w:rPr>
        <w:t xml:space="preserve"> obce Starý Bydžov</w:t>
      </w:r>
      <w:r w:rsidRPr="000204A3">
        <w:rPr>
          <w:rFonts w:ascii="Cambria" w:hAnsi="Cambria" w:cs="Arial"/>
          <w:b/>
          <w:i/>
          <w:shd w:val="clear" w:color="auto" w:fill="FFFFFF"/>
        </w:rPr>
        <w:t xml:space="preserve"> bere na vědomí požadavek ,</w:t>
      </w:r>
      <w:r>
        <w:rPr>
          <w:rFonts w:ascii="Cambria" w:hAnsi="Cambria" w:cs="Arial"/>
          <w:b/>
          <w:i/>
          <w:shd w:val="clear" w:color="auto" w:fill="FFFFFF"/>
        </w:rPr>
        <w:t xml:space="preserve"> ale má výhrady k placení pronájmu  na akce pořádané obecním úřadem. </w:t>
      </w:r>
      <w:r w:rsidRPr="000204A3">
        <w:rPr>
          <w:rFonts w:ascii="Cambria" w:hAnsi="Cambria" w:cs="Arial"/>
          <w:b/>
          <w:i/>
          <w:shd w:val="clear" w:color="auto" w:fill="FFFFFF"/>
        </w:rPr>
        <w:t>Odkládá se na projednání v dalším zastupitelstvu.</w:t>
      </w:r>
    </w:p>
    <w:p w:rsidR="00AD1D96" w:rsidRPr="000204A3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4.3       Nájemce obecní hospody přednesl požadavek změny otevírací doby Obecní hospody .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S nájemcem hospody </w:t>
      </w:r>
      <w:r w:rsidRPr="00ED6DA0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byly dohodnuty následující </w:t>
      </w:r>
      <w:r w:rsidRPr="00ED6DA0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zavírající dny, kdy bude  Obecní </w:t>
      </w:r>
    </w:p>
    <w:p w:rsidR="00AD1D96" w:rsidRPr="00ED6DA0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hospoda  večer uzavřena: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      v období od 1.10. – 30.4. zavírací dny pondělí a středa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      v období od 1. 5.  -  30.9.  zavírací den pondělí</w:t>
      </w:r>
    </w:p>
    <w:p w:rsidR="00AD1D96" w:rsidRPr="00ED6DA0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0204A3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/>
          <w:iCs/>
        </w:rPr>
      </w:pPr>
      <w:r w:rsidRPr="000204A3">
        <w:rPr>
          <w:rFonts w:ascii="Cambria" w:hAnsi="Cambria"/>
          <w:b/>
          <w:i/>
          <w:iCs/>
          <w:u w:val="single"/>
        </w:rPr>
        <w:t>Návrh usnesení</w:t>
      </w:r>
      <w:r w:rsidRPr="000204A3">
        <w:rPr>
          <w:rFonts w:ascii="Cambria" w:hAnsi="Cambria"/>
          <w:b/>
          <w:i/>
          <w:iCs/>
        </w:rPr>
        <w:t xml:space="preserve">: 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Cs/>
        </w:rPr>
      </w:pPr>
      <w:r w:rsidRPr="000204A3">
        <w:rPr>
          <w:rFonts w:ascii="Cambria" w:hAnsi="Cambria"/>
          <w:b/>
          <w:i/>
          <w:iCs/>
        </w:rPr>
        <w:t>Zastupitelstvo</w:t>
      </w:r>
      <w:r>
        <w:rPr>
          <w:rFonts w:ascii="Cambria" w:hAnsi="Cambria"/>
          <w:b/>
          <w:i/>
          <w:iCs/>
        </w:rPr>
        <w:t xml:space="preserve"> obce Starý Bydžov schvaluje navrženou zavírací dobou</w:t>
      </w:r>
      <w:r w:rsidRPr="000204A3">
        <w:rPr>
          <w:rFonts w:ascii="Cambria" w:hAnsi="Cambria"/>
          <w:b/>
          <w:i/>
          <w:iCs/>
        </w:rPr>
        <w:t xml:space="preserve"> 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Cs/>
        </w:rPr>
      </w:pP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Výsledek hlasování:  Pro  7        Proti 1          Zdržel se   0</w:t>
      </w:r>
    </w:p>
    <w:p w:rsidR="00AD1D96" w:rsidRPr="006B3CE5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  <w:iCs/>
          <w:color w:val="000080"/>
        </w:rPr>
      </w:pPr>
      <w:r w:rsidRPr="006B3CE5">
        <w:rPr>
          <w:rFonts w:ascii="Cambria" w:hAnsi="Cambria"/>
          <w:b/>
          <w:color w:val="000080"/>
        </w:rPr>
        <w:t>Usnesení č. 6/4.3 bylo schváleno</w:t>
      </w:r>
    </w:p>
    <w:p w:rsidR="00AD1D96" w:rsidRPr="006B3CE5" w:rsidRDefault="00AD1D96" w:rsidP="00C546CD">
      <w:pPr>
        <w:rPr>
          <w:rFonts w:ascii="Cambria" w:hAnsi="Cambria"/>
          <w:b/>
          <w:iCs/>
        </w:rPr>
      </w:pPr>
    </w:p>
    <w:p w:rsidR="00AD1D96" w:rsidRDefault="00AD1D96" w:rsidP="00C546CD">
      <w:pPr>
        <w:rPr>
          <w:rFonts w:ascii="Cambria" w:hAnsi="Cambria"/>
          <w:b/>
          <w:iCs/>
        </w:rPr>
      </w:pPr>
    </w:p>
    <w:p w:rsidR="00AD1D96" w:rsidRDefault="00AD1D96" w:rsidP="00C546CD">
      <w:pPr>
        <w:rPr>
          <w:rFonts w:ascii="Cambria" w:hAnsi="Cambria"/>
          <w:b/>
          <w:iCs/>
        </w:rPr>
      </w:pPr>
    </w:p>
    <w:p w:rsidR="00AD1D96" w:rsidRDefault="00AD1D96" w:rsidP="00C546CD">
      <w:p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AD1D96" w:rsidRPr="00ED6DA0" w:rsidRDefault="00AD1D96" w:rsidP="00C546CD">
      <w:pPr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4.4      Nájemce obecní hospody</w:t>
      </w:r>
      <w:r w:rsidRPr="00ED6DA0">
        <w:rPr>
          <w:rFonts w:ascii="Cambria" w:hAnsi="Cambria"/>
          <w:iCs/>
        </w:rPr>
        <w:t xml:space="preserve"> nabízí občerstvení pro účinkující při akcích obecního úřadu      </w:t>
      </w:r>
    </w:p>
    <w:p w:rsidR="00AD1D96" w:rsidRDefault="00AD1D96" w:rsidP="00C546CD">
      <w:pPr>
        <w:ind w:firstLine="708"/>
        <w:rPr>
          <w:rFonts w:ascii="Cambria" w:hAnsi="Cambria"/>
          <w:iCs/>
        </w:rPr>
      </w:pPr>
      <w:r w:rsidRPr="00ED6DA0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z</w:t>
      </w:r>
      <w:r w:rsidRPr="00ED6DA0">
        <w:rPr>
          <w:rFonts w:ascii="Cambria" w:hAnsi="Cambria"/>
          <w:iCs/>
        </w:rPr>
        <w:t>darma.</w:t>
      </w:r>
    </w:p>
    <w:p w:rsidR="00AD1D96" w:rsidRPr="00ED6DA0" w:rsidRDefault="00AD1D96" w:rsidP="00C546CD">
      <w:pPr>
        <w:ind w:firstLine="708"/>
        <w:rPr>
          <w:rFonts w:ascii="Cambria" w:hAnsi="Cambria"/>
          <w:iCs/>
        </w:rPr>
      </w:pPr>
    </w:p>
    <w:p w:rsidR="00AD1D96" w:rsidRDefault="00AD1D96" w:rsidP="00C546CD">
      <w:pPr>
        <w:ind w:firstLine="708"/>
        <w:rPr>
          <w:rFonts w:ascii="Cambria" w:hAnsi="Cambria"/>
          <w:b/>
          <w:iCs/>
        </w:rPr>
      </w:pPr>
      <w:r>
        <w:rPr>
          <w:rFonts w:ascii="Cambria" w:hAnsi="Cambria"/>
          <w:b/>
          <w:i/>
          <w:iCs/>
          <w:u w:val="single"/>
        </w:rPr>
        <w:t xml:space="preserve"> </w:t>
      </w:r>
      <w:r w:rsidRPr="0062191F">
        <w:rPr>
          <w:rFonts w:ascii="Cambria" w:hAnsi="Cambria"/>
          <w:b/>
          <w:i/>
          <w:iCs/>
          <w:u w:val="single"/>
        </w:rPr>
        <w:t xml:space="preserve"> Návrh usnesení</w:t>
      </w:r>
      <w:r>
        <w:rPr>
          <w:rFonts w:ascii="Cambria" w:hAnsi="Cambria"/>
          <w:b/>
          <w:iCs/>
        </w:rPr>
        <w:t>:</w:t>
      </w:r>
    </w:p>
    <w:p w:rsidR="00AD1D96" w:rsidRPr="0062191F" w:rsidRDefault="00AD1D96" w:rsidP="00C546CD">
      <w:pPr>
        <w:ind w:firstLine="7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 </w:t>
      </w:r>
      <w:r w:rsidRPr="0062191F">
        <w:rPr>
          <w:rFonts w:ascii="Cambria" w:hAnsi="Cambria"/>
          <w:b/>
          <w:i/>
          <w:iCs/>
        </w:rPr>
        <w:t>Zastupitelst</w:t>
      </w:r>
      <w:r>
        <w:rPr>
          <w:rFonts w:ascii="Cambria" w:hAnsi="Cambria"/>
          <w:b/>
          <w:i/>
          <w:iCs/>
        </w:rPr>
        <w:t>v</w:t>
      </w:r>
      <w:r w:rsidRPr="0062191F">
        <w:rPr>
          <w:rFonts w:ascii="Cambria" w:hAnsi="Cambria"/>
          <w:b/>
          <w:i/>
          <w:iCs/>
        </w:rPr>
        <w:t xml:space="preserve">o obce  tuto nabídku nepřijalo a souhlasí s fakturací občerstvení                                      </w:t>
      </w:r>
    </w:p>
    <w:p w:rsidR="00AD1D96" w:rsidRDefault="00AD1D96" w:rsidP="00C546CD">
      <w:pPr>
        <w:ind w:firstLine="7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 účinkujících  na akcích obecního úřadu.</w:t>
      </w:r>
    </w:p>
    <w:p w:rsidR="00AD1D96" w:rsidRPr="0062191F" w:rsidRDefault="00AD1D96" w:rsidP="00C546CD">
      <w:pPr>
        <w:ind w:firstLine="708"/>
        <w:rPr>
          <w:rFonts w:ascii="Cambria" w:hAnsi="Cambria"/>
          <w:b/>
          <w:i/>
          <w:iCs/>
        </w:rPr>
      </w:pPr>
    </w:p>
    <w:p w:rsidR="00AD1D96" w:rsidRDefault="00AD1D96" w:rsidP="00C546CD">
      <w:p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              Výsledek Hlasování :     Pro 7               Proti  0                  Zdržel se  0</w:t>
      </w:r>
    </w:p>
    <w:p w:rsidR="00AD1D96" w:rsidRPr="0062191F" w:rsidRDefault="00AD1D96" w:rsidP="00C546CD">
      <w:pPr>
        <w:rPr>
          <w:rFonts w:ascii="Cambria" w:hAnsi="Cambria"/>
          <w:b/>
          <w:iCs/>
          <w:color w:val="000080"/>
        </w:rPr>
      </w:pPr>
      <w:r>
        <w:rPr>
          <w:rFonts w:ascii="Cambria" w:hAnsi="Cambria"/>
          <w:b/>
          <w:iCs/>
        </w:rPr>
        <w:t xml:space="preserve">               </w:t>
      </w:r>
      <w:r w:rsidRPr="0062191F">
        <w:rPr>
          <w:rFonts w:ascii="Cambria" w:hAnsi="Cambria"/>
          <w:b/>
          <w:iCs/>
          <w:color w:val="000080"/>
        </w:rPr>
        <w:t>Usnesení č.</w:t>
      </w:r>
      <w:r>
        <w:rPr>
          <w:rFonts w:ascii="Cambria" w:hAnsi="Cambria"/>
          <w:b/>
          <w:iCs/>
          <w:color w:val="000080"/>
        </w:rPr>
        <w:t xml:space="preserve"> 6/</w:t>
      </w:r>
      <w:r w:rsidRPr="0062191F">
        <w:rPr>
          <w:rFonts w:ascii="Cambria" w:hAnsi="Cambria"/>
          <w:b/>
          <w:iCs/>
          <w:color w:val="000080"/>
        </w:rPr>
        <w:t>4.4 bylo schváleno</w:t>
      </w:r>
    </w:p>
    <w:p w:rsidR="00AD1D96" w:rsidRPr="0062191F" w:rsidRDefault="00AD1D96" w:rsidP="00C546CD">
      <w:pPr>
        <w:rPr>
          <w:rFonts w:ascii="Cambria" w:hAnsi="Cambria"/>
          <w:b/>
          <w:iCs/>
          <w:color w:val="000080"/>
        </w:rPr>
      </w:pPr>
      <w:r w:rsidRPr="0062191F">
        <w:rPr>
          <w:rFonts w:ascii="Cambria" w:hAnsi="Cambria"/>
          <w:b/>
          <w:iCs/>
          <w:color w:val="000080"/>
        </w:rPr>
        <w:t xml:space="preserve"> </w:t>
      </w:r>
    </w:p>
    <w:p w:rsidR="00AD1D96" w:rsidRDefault="00AD1D96" w:rsidP="00C546CD">
      <w:pPr>
        <w:ind w:firstLine="708"/>
        <w:rPr>
          <w:rFonts w:ascii="Cambria" w:hAnsi="Cambria"/>
          <w:b/>
          <w:iCs/>
        </w:rPr>
      </w:pPr>
    </w:p>
    <w:p w:rsidR="00AD1D96" w:rsidRDefault="00AD1D96" w:rsidP="00C546CD">
      <w:pPr>
        <w:rPr>
          <w:rFonts w:ascii="Cambria" w:hAnsi="Cambria"/>
          <w:b/>
          <w:u w:val="single"/>
        </w:rPr>
      </w:pPr>
      <w:r>
        <w:rPr>
          <w:b/>
          <w:u w:val="single"/>
        </w:rPr>
        <w:t>5</w:t>
      </w:r>
      <w:r w:rsidRPr="00F91199">
        <w:rPr>
          <w:b/>
          <w:u w:val="single"/>
        </w:rPr>
        <w:t xml:space="preserve">) </w:t>
      </w:r>
      <w:r>
        <w:rPr>
          <w:rFonts w:ascii="Cambria" w:hAnsi="Cambria"/>
          <w:b/>
          <w:u w:val="single"/>
        </w:rPr>
        <w:t>Rozpočet obce 2019 včetně stanovení rozpočtového výhledu</w:t>
      </w:r>
    </w:p>
    <w:p w:rsidR="00AD1D96" w:rsidRPr="003522E8" w:rsidRDefault="00AD1D96" w:rsidP="00C546CD">
      <w:pPr>
        <w:rPr>
          <w:rFonts w:ascii="Cambria" w:hAnsi="Cambria"/>
          <w:b/>
          <w:u w:val="single"/>
        </w:rPr>
      </w:pP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5.1       Starosta obce zastupitelstvo a přítomnou veřejnost podrobně seznámil s rozpočtem 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obce na rok 2019.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Každá položka rozpočtu 2019 byla stanovena s přihlédnutím na skutečné plnění za 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roky </w:t>
      </w:r>
      <w:smartTag w:uri="urn:schemas-microsoft-com:office:smarttags" w:element="metricconverter">
        <w:smartTagPr>
          <w:attr w:name="ProductID" w:val="2017 a"/>
        </w:smartTagPr>
        <w:r>
          <w:rPr>
            <w:rFonts w:ascii="Cambria" w:hAnsi="Cambria"/>
            <w:iCs/>
          </w:rPr>
          <w:t>2017 a</w:t>
        </w:r>
      </w:smartTag>
      <w:r>
        <w:rPr>
          <w:rFonts w:ascii="Cambria" w:hAnsi="Cambria"/>
          <w:iCs/>
        </w:rPr>
        <w:t xml:space="preserve"> </w:t>
      </w:r>
      <w:smartTag w:uri="urn:schemas-microsoft-com:office:smarttags" w:element="metricconverter">
        <w:smartTagPr>
          <w:attr w:name="ProductID" w:val="2018 a"/>
        </w:smartTagPr>
        <w:r>
          <w:rPr>
            <w:rFonts w:ascii="Cambria" w:hAnsi="Cambria"/>
            <w:iCs/>
          </w:rPr>
          <w:t>2018 a</w:t>
        </w:r>
      </w:smartTag>
      <w:r>
        <w:rPr>
          <w:rFonts w:ascii="Cambria" w:hAnsi="Cambria"/>
          <w:iCs/>
        </w:rPr>
        <w:t xml:space="preserve"> jednak její ekonomické optimalizaci na rok 2019</w:t>
      </w:r>
    </w:p>
    <w:p w:rsidR="00AD1D96" w:rsidRPr="00AF47E7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iCs/>
        </w:rPr>
      </w:pPr>
    </w:p>
    <w:p w:rsidR="00AD1D96" w:rsidRPr="003D653B" w:rsidRDefault="00AD1D96" w:rsidP="00C546CD">
      <w:pPr>
        <w:pStyle w:val="BodyText2"/>
        <w:tabs>
          <w:tab w:val="left" w:pos="2929"/>
        </w:tabs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106CB7">
        <w:rPr>
          <w:b/>
        </w:rPr>
        <w:t xml:space="preserve">            </w:t>
      </w: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  <w:r w:rsidRPr="00A9775E">
        <w:rPr>
          <w:rFonts w:ascii="Cambria" w:hAnsi="Cambria" w:cs="Arial"/>
          <w:b/>
          <w:color w:val="000000"/>
          <w:shd w:val="clear" w:color="auto" w:fill="FFFFFF"/>
        </w:rPr>
        <w:t>Zastupitelstvo obce</w:t>
      </w:r>
      <w:r>
        <w:rPr>
          <w:rFonts w:ascii="Cambria" w:hAnsi="Cambria" w:cs="Arial"/>
          <w:b/>
          <w:color w:val="000000"/>
          <w:shd w:val="clear" w:color="auto" w:fill="FFFFFF"/>
        </w:rPr>
        <w:t xml:space="preserve">  Starý Bydžov schvaluje rozpočet na rok 2019 jako ziskový ve výši příjmů 6.684.000,- Kč  a výdajů 4.064.000,-Kč.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Cambria" w:hAnsi="Cambria" w:cs="Arial"/>
          <w:b/>
          <w:color w:val="000000"/>
          <w:shd w:val="clear" w:color="auto" w:fill="FFFFFF"/>
        </w:rPr>
        <w:t>Jako závazné ukazatele rozpočtu zastupitelstvo stanoví dodržení objemu jednotlivých paragrafů rozpočtu s tím, že přesuny mezi jednotlivými položkami uvnitř paragrafů při jeho nepřekročení jsou v pravomoci starosty a účetní obce.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Cambria" w:hAnsi="Cambria" w:cs="Arial"/>
          <w:b/>
          <w:color w:val="000000"/>
          <w:shd w:val="clear" w:color="auto" w:fill="FFFFFF"/>
        </w:rPr>
        <w:t>Zastupitelstvo obce Starý Bydžov svěřuje starostovi obce provádění i rozpočtových opatření, jimiž dochází ke změnám závazných ukazatelů rozpočtu obce, a to až do výše  300.000,- Kč v příjmech a 300.000,- Kč ve výdajích. Dále zastupitelstvo svěřuje starostovi obce provádění rozpočtových opatření, jimiž dochází ke změnám závazných ukazatelů rozpočtu obce v měsíci prosinci v plné výši. Tato rozpočtová opatření budou předložena na vědomí zastupitelstva obce na nejbližším veřejném zasedání.</w:t>
      </w: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</w:p>
    <w:p w:rsidR="00AD1D96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Cambria" w:hAnsi="Cambria" w:cs="Arial"/>
          <w:b/>
          <w:color w:val="000000"/>
          <w:shd w:val="clear" w:color="auto" w:fill="FFFFFF"/>
        </w:rPr>
        <w:t>Výsledek hlasování: Pro 7        Proti 0    Zdržel se 0</w:t>
      </w:r>
    </w:p>
    <w:p w:rsidR="00AD1D96" w:rsidRPr="00DC44DC" w:rsidRDefault="00AD1D96" w:rsidP="00C546CD">
      <w:pPr>
        <w:pStyle w:val="BodyText2"/>
        <w:spacing w:after="0" w:line="240" w:lineRule="auto"/>
        <w:ind w:left="708"/>
        <w:rPr>
          <w:rFonts w:ascii="Cambria" w:hAnsi="Cambria" w:cs="Arial"/>
          <w:b/>
          <w:color w:val="000000"/>
          <w:shd w:val="clear" w:color="auto" w:fill="FFFFFF"/>
        </w:rPr>
      </w:pPr>
      <w:r w:rsidRPr="00A760DD">
        <w:rPr>
          <w:rFonts w:ascii="Cambria" w:hAnsi="Cambria"/>
          <w:b/>
        </w:rPr>
        <w:t xml:space="preserve"> </w:t>
      </w:r>
      <w:r w:rsidRPr="00A760DD">
        <w:rPr>
          <w:rFonts w:ascii="Cambria" w:hAnsi="Cambria"/>
          <w:b/>
          <w:color w:val="000080"/>
        </w:rPr>
        <w:t xml:space="preserve">Usnesení č. </w:t>
      </w:r>
      <w:r>
        <w:rPr>
          <w:rFonts w:ascii="Cambria" w:hAnsi="Cambria"/>
          <w:b/>
          <w:color w:val="000080"/>
        </w:rPr>
        <w:t>6/</w:t>
      </w:r>
      <w:r w:rsidRPr="00A760DD">
        <w:rPr>
          <w:rFonts w:ascii="Cambria" w:hAnsi="Cambria"/>
          <w:b/>
          <w:color w:val="000080"/>
        </w:rPr>
        <w:t>5</w:t>
      </w:r>
      <w:r>
        <w:rPr>
          <w:rFonts w:ascii="Cambria" w:hAnsi="Cambria"/>
          <w:b/>
          <w:color w:val="000080"/>
        </w:rPr>
        <w:t>.1</w:t>
      </w:r>
      <w:r w:rsidRPr="00A760DD">
        <w:rPr>
          <w:rFonts w:ascii="Cambria" w:hAnsi="Cambria"/>
          <w:b/>
          <w:color w:val="000080"/>
        </w:rPr>
        <w:t xml:space="preserve"> bylo schváleno</w:t>
      </w:r>
      <w:r w:rsidRPr="00DC44DC">
        <w:rPr>
          <w:rFonts w:ascii="Cambria" w:hAnsi="Cambria"/>
          <w:iCs/>
        </w:rPr>
        <w:t xml:space="preserve"> </w:t>
      </w:r>
    </w:p>
    <w:p w:rsidR="00AD1D96" w:rsidRDefault="00AD1D96" w:rsidP="00C546CD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5.2   Starosta obce předložil ke schválení  příspěvek MŠ na rok 2019 ve výši 400.000,- Kč. </w:t>
      </w: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</w:t>
      </w:r>
    </w:p>
    <w:p w:rsidR="00AD1D96" w:rsidRPr="00511C80" w:rsidRDefault="00AD1D96" w:rsidP="00DC44DC">
      <w:pPr>
        <w:pStyle w:val="BodyText2"/>
        <w:spacing w:after="0" w:line="240" w:lineRule="auto"/>
        <w:ind w:left="708"/>
        <w:rPr>
          <w:rFonts w:ascii="Cambria" w:hAnsi="Cambria"/>
          <w:iCs/>
          <w:u w:val="single"/>
        </w:rPr>
      </w:pPr>
      <w:r w:rsidRPr="00511C80">
        <w:rPr>
          <w:rFonts w:ascii="Cambria" w:hAnsi="Cambria"/>
          <w:b/>
          <w:i/>
          <w:u w:val="single"/>
        </w:rPr>
        <w:t>Návrh usnesení:</w:t>
      </w:r>
    </w:p>
    <w:p w:rsidR="00AD1D96" w:rsidRPr="00B105B3" w:rsidRDefault="00AD1D96" w:rsidP="00DC44DC">
      <w:pPr>
        <w:ind w:left="708"/>
        <w:rPr>
          <w:rFonts w:ascii="Cambria" w:hAnsi="Cambria"/>
          <w:b/>
          <w:i/>
          <w:iCs/>
        </w:rPr>
      </w:pPr>
      <w:r w:rsidRPr="00B105B3">
        <w:rPr>
          <w:rFonts w:ascii="Cambria" w:hAnsi="Cambria"/>
          <w:b/>
          <w:i/>
          <w:iCs/>
        </w:rPr>
        <w:t xml:space="preserve">Zastupitelstvo obce Starý Bydžov </w:t>
      </w:r>
      <w:r>
        <w:rPr>
          <w:rFonts w:ascii="Cambria" w:hAnsi="Cambria"/>
          <w:b/>
          <w:i/>
          <w:iCs/>
        </w:rPr>
        <w:t>schvaluje příspěvek MŠ na rok 2019 ve výši 400.000,- Kč</w:t>
      </w:r>
    </w:p>
    <w:p w:rsidR="00AD1D96" w:rsidRPr="00B105B3" w:rsidRDefault="00AD1D96" w:rsidP="00DC44DC">
      <w:pPr>
        <w:rPr>
          <w:rFonts w:ascii="Cambria" w:hAnsi="Cambria"/>
          <w:b/>
          <w:i/>
          <w:iCs/>
        </w:rPr>
      </w:pPr>
    </w:p>
    <w:p w:rsidR="00AD1D96" w:rsidRPr="00F7493D" w:rsidRDefault="00AD1D96" w:rsidP="00DC44DC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  <w:r w:rsidRPr="002E2110">
        <w:rPr>
          <w:rFonts w:ascii="Cambria" w:hAnsi="Cambria"/>
          <w:b/>
          <w:iCs/>
        </w:rPr>
        <w:t xml:space="preserve">Výsledek hlasování:   Pro </w:t>
      </w:r>
      <w:r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ab/>
      </w:r>
      <w:r w:rsidRPr="002E2110">
        <w:rPr>
          <w:rFonts w:ascii="Cambria" w:hAnsi="Cambria"/>
          <w:b/>
          <w:iCs/>
        </w:rPr>
        <w:t xml:space="preserve">  Proti </w:t>
      </w:r>
      <w:r>
        <w:rPr>
          <w:rFonts w:ascii="Cambria" w:hAnsi="Cambria"/>
          <w:b/>
          <w:iCs/>
        </w:rPr>
        <w:t>0</w:t>
      </w:r>
      <w:r>
        <w:rPr>
          <w:rFonts w:ascii="Cambria" w:hAnsi="Cambria"/>
          <w:b/>
          <w:iCs/>
        </w:rPr>
        <w:tab/>
        <w:t xml:space="preserve"> Zdržel se 0</w:t>
      </w:r>
    </w:p>
    <w:p w:rsidR="00AD1D96" w:rsidRPr="00A760DD" w:rsidRDefault="00AD1D96" w:rsidP="00DC44DC">
      <w:pPr>
        <w:pStyle w:val="BodyText2"/>
        <w:spacing w:after="0" w:line="240" w:lineRule="auto"/>
        <w:rPr>
          <w:rFonts w:ascii="Cambria" w:hAnsi="Cambria"/>
          <w:b/>
          <w:color w:val="000080"/>
        </w:rPr>
      </w:pPr>
      <w:r>
        <w:rPr>
          <w:rFonts w:ascii="Cambria" w:hAnsi="Cambria"/>
          <w:b/>
          <w:color w:val="000080"/>
        </w:rPr>
        <w:t xml:space="preserve">              </w:t>
      </w:r>
      <w:r w:rsidRPr="00F63DBC">
        <w:rPr>
          <w:rFonts w:ascii="Cambria" w:hAnsi="Cambria"/>
          <w:b/>
          <w:color w:val="000080"/>
        </w:rPr>
        <w:t xml:space="preserve">Usnesení č. </w:t>
      </w:r>
      <w:r>
        <w:rPr>
          <w:rFonts w:ascii="Cambria" w:hAnsi="Cambria"/>
          <w:b/>
          <w:color w:val="000080"/>
        </w:rPr>
        <w:t xml:space="preserve">6/5.2 </w:t>
      </w:r>
      <w:r w:rsidRPr="00F63DBC">
        <w:rPr>
          <w:rFonts w:ascii="Cambria" w:hAnsi="Cambria"/>
          <w:b/>
          <w:color w:val="000080"/>
        </w:rPr>
        <w:t>bylo schváleno.</w:t>
      </w:r>
    </w:p>
    <w:p w:rsidR="00AD1D96" w:rsidRDefault="00AD1D96" w:rsidP="000D261E">
      <w:pPr>
        <w:pStyle w:val="BodyText2"/>
        <w:spacing w:after="0" w:line="240" w:lineRule="auto"/>
        <w:rPr>
          <w:rFonts w:ascii="Cambria" w:hAnsi="Cambria"/>
          <w:b/>
        </w:rPr>
      </w:pPr>
    </w:p>
    <w:p w:rsidR="00AD1D96" w:rsidRDefault="00AD1D96" w:rsidP="000D261E">
      <w:pPr>
        <w:pStyle w:val="BodyText2"/>
        <w:spacing w:after="0" w:line="240" w:lineRule="auto"/>
        <w:rPr>
          <w:rFonts w:ascii="Cambria" w:hAnsi="Cambria"/>
          <w:b/>
        </w:rPr>
      </w:pPr>
    </w:p>
    <w:p w:rsidR="00AD1D96" w:rsidRPr="00A760DD" w:rsidRDefault="00AD1D96" w:rsidP="000D261E">
      <w:pPr>
        <w:pStyle w:val="BodyText2"/>
        <w:spacing w:after="0" w:line="240" w:lineRule="auto"/>
        <w:rPr>
          <w:rFonts w:ascii="Cambria" w:hAnsi="Cambria"/>
        </w:rPr>
      </w:pPr>
      <w:r w:rsidRPr="00A760DD">
        <w:rPr>
          <w:rFonts w:ascii="Cambria" w:hAnsi="Cambria"/>
          <w:b/>
        </w:rPr>
        <w:t xml:space="preserve">   5</w:t>
      </w:r>
      <w:r>
        <w:rPr>
          <w:rFonts w:ascii="Cambria" w:hAnsi="Cambria"/>
        </w:rPr>
        <w:t>.3</w:t>
      </w:r>
      <w:r w:rsidRPr="00A760DD">
        <w:rPr>
          <w:rFonts w:ascii="Cambria" w:hAnsi="Cambria"/>
        </w:rPr>
        <w:t xml:space="preserve">     Starosta obce seznámil zastupitele se střednědobým výhledem obce Starý Bydžov na </w:t>
      </w:r>
    </w:p>
    <w:p w:rsidR="00AD1D96" w:rsidRDefault="00AD1D96" w:rsidP="000D261E">
      <w:pPr>
        <w:pStyle w:val="BodyText2"/>
        <w:spacing w:after="0" w:line="240" w:lineRule="auto"/>
        <w:rPr>
          <w:rFonts w:ascii="Cambria" w:hAnsi="Cambria"/>
        </w:rPr>
      </w:pPr>
      <w:r w:rsidRPr="00A760DD">
        <w:rPr>
          <w:rFonts w:ascii="Cambria" w:hAnsi="Cambria"/>
        </w:rPr>
        <w:t xml:space="preserve">             roky 2019 – 2021. </w:t>
      </w:r>
      <w:r>
        <w:rPr>
          <w:rFonts w:ascii="Cambria" w:hAnsi="Cambria"/>
        </w:rPr>
        <w:t xml:space="preserve">Ve výhledu nejsou zahrnuty žádné investiční akce, neboť  žádné </w:t>
      </w:r>
    </w:p>
    <w:p w:rsidR="00AD1D96" w:rsidRPr="00A760DD" w:rsidRDefault="00AD1D96" w:rsidP="000D261E">
      <w:pPr>
        <w:pStyle w:val="BodyText2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nejsou zatím připravovány</w:t>
      </w:r>
      <w:r w:rsidRPr="00A760DD">
        <w:rPr>
          <w:rFonts w:ascii="Cambria" w:hAnsi="Cambria"/>
        </w:rPr>
        <w:t xml:space="preserve"> ( příloha č</w:t>
      </w:r>
      <w:r>
        <w:rPr>
          <w:rFonts w:ascii="Cambria" w:hAnsi="Cambria"/>
        </w:rPr>
        <w:t>.4</w:t>
      </w:r>
      <w:r w:rsidRPr="00A760DD">
        <w:rPr>
          <w:rFonts w:ascii="Cambria" w:hAnsi="Cambria"/>
        </w:rPr>
        <w:t>)</w:t>
      </w:r>
    </w:p>
    <w:p w:rsidR="00AD1D96" w:rsidRDefault="00AD1D96" w:rsidP="000D261E">
      <w:pPr>
        <w:pStyle w:val="BodyText2"/>
        <w:spacing w:after="0" w:line="240" w:lineRule="auto"/>
        <w:rPr>
          <w:b/>
        </w:rPr>
      </w:pPr>
    </w:p>
    <w:p w:rsidR="00AD1D96" w:rsidRPr="00A760DD" w:rsidRDefault="00AD1D96" w:rsidP="000D261E">
      <w:pPr>
        <w:pStyle w:val="BodyText2"/>
        <w:spacing w:after="0" w:line="240" w:lineRule="auto"/>
        <w:rPr>
          <w:rFonts w:ascii="Cambria" w:hAnsi="Cambria"/>
          <w:b/>
          <w:i/>
          <w:u w:val="single"/>
        </w:rPr>
      </w:pPr>
      <w:r w:rsidRPr="00A760DD">
        <w:rPr>
          <w:rFonts w:ascii="Cambria" w:hAnsi="Cambria"/>
        </w:rPr>
        <w:t xml:space="preserve">             </w:t>
      </w:r>
      <w:r w:rsidRPr="00A760DD">
        <w:rPr>
          <w:rFonts w:ascii="Cambria" w:hAnsi="Cambria"/>
          <w:b/>
          <w:i/>
          <w:u w:val="single"/>
        </w:rPr>
        <w:t>Návrh usnesení:</w:t>
      </w:r>
    </w:p>
    <w:p w:rsidR="00AD1D96" w:rsidRPr="00A760DD" w:rsidRDefault="00AD1D96" w:rsidP="000D261E">
      <w:pPr>
        <w:pStyle w:val="BodyText2"/>
        <w:spacing w:after="0" w:line="240" w:lineRule="auto"/>
        <w:rPr>
          <w:rFonts w:ascii="Cambria" w:hAnsi="Cambria"/>
          <w:b/>
          <w:i/>
        </w:rPr>
      </w:pPr>
      <w:r w:rsidRPr="00A760DD">
        <w:rPr>
          <w:rFonts w:ascii="Cambria" w:hAnsi="Cambria"/>
          <w:b/>
          <w:i/>
        </w:rPr>
        <w:t xml:space="preserve">             Zastupitelstvo obce schvaluje střednědobý výhled obce Starý Bydžov na roky </w:t>
      </w:r>
    </w:p>
    <w:p w:rsidR="00AD1D96" w:rsidRDefault="00AD1D96" w:rsidP="00DC44DC">
      <w:pPr>
        <w:pStyle w:val="BodyText2"/>
        <w:spacing w:after="0" w:line="240" w:lineRule="auto"/>
        <w:rPr>
          <w:rFonts w:ascii="Cambria" w:hAnsi="Cambria"/>
          <w:iCs/>
        </w:rPr>
      </w:pPr>
      <w:r w:rsidRPr="00A760DD">
        <w:rPr>
          <w:rFonts w:ascii="Cambria" w:hAnsi="Cambria"/>
          <w:b/>
          <w:i/>
        </w:rPr>
        <w:t xml:space="preserve">             2019 - 2021 dle přílohy č.</w:t>
      </w:r>
      <w:r>
        <w:rPr>
          <w:rFonts w:ascii="Cambria" w:hAnsi="Cambria"/>
          <w:b/>
          <w:i/>
        </w:rPr>
        <w:t>4</w:t>
      </w:r>
      <w:r>
        <w:rPr>
          <w:rFonts w:ascii="Cambria" w:hAnsi="Cambria"/>
          <w:iCs/>
        </w:rPr>
        <w:t xml:space="preserve"> </w:t>
      </w:r>
    </w:p>
    <w:p w:rsidR="00AD1D96" w:rsidRPr="00576DD3" w:rsidRDefault="00AD1D96" w:rsidP="00576DD3">
      <w:pPr>
        <w:pStyle w:val="BodyText2"/>
        <w:spacing w:after="0" w:line="240" w:lineRule="auto"/>
        <w:ind w:left="708"/>
        <w:jc w:val="both"/>
        <w:rPr>
          <w:rFonts w:ascii="Cambria" w:hAnsi="Cambria"/>
          <w:b/>
          <w:color w:val="000080"/>
        </w:rPr>
      </w:pPr>
      <w:r>
        <w:rPr>
          <w:rFonts w:ascii="Cambria" w:hAnsi="Cambria"/>
          <w:iCs/>
        </w:rPr>
        <w:t xml:space="preserve"> </w:t>
      </w:r>
    </w:p>
    <w:p w:rsidR="00AD1D96" w:rsidRPr="0062191F" w:rsidRDefault="00AD1D96" w:rsidP="000D261E">
      <w:pPr>
        <w:pStyle w:val="BodyText2"/>
        <w:spacing w:after="0" w:line="240" w:lineRule="auto"/>
        <w:rPr>
          <w:b/>
          <w:i/>
        </w:rPr>
      </w:pPr>
    </w:p>
    <w:p w:rsidR="00AD1D96" w:rsidRPr="00A760DD" w:rsidRDefault="00AD1D96" w:rsidP="000D261E">
      <w:pPr>
        <w:pStyle w:val="BodyText2"/>
        <w:spacing w:after="0" w:line="240" w:lineRule="auto"/>
        <w:rPr>
          <w:rFonts w:ascii="Cambria" w:hAnsi="Cambria"/>
        </w:rPr>
      </w:pPr>
      <w:r w:rsidRPr="00A760DD">
        <w:rPr>
          <w:rFonts w:ascii="Cambria" w:hAnsi="Cambria"/>
          <w:b/>
        </w:rPr>
        <w:t xml:space="preserve">           Výsledek hlasování:    </w:t>
      </w:r>
      <w:r w:rsidRPr="00A760DD">
        <w:rPr>
          <w:rFonts w:ascii="Cambria" w:hAnsi="Cambria"/>
        </w:rPr>
        <w:t>Pro 7                   Proti 0                zdržel se 0</w:t>
      </w:r>
    </w:p>
    <w:p w:rsidR="00AD1D96" w:rsidRPr="004A404E" w:rsidRDefault="00AD1D96" w:rsidP="000D261E">
      <w:pPr>
        <w:pStyle w:val="BodyText2"/>
        <w:spacing w:after="0" w:line="240" w:lineRule="auto"/>
        <w:rPr>
          <w:rFonts w:ascii="Cambria" w:hAnsi="Cambria"/>
          <w:b/>
          <w:color w:val="000080"/>
        </w:rPr>
      </w:pPr>
      <w:r w:rsidRPr="004A404E">
        <w:rPr>
          <w:rFonts w:ascii="Cambria" w:hAnsi="Cambria"/>
          <w:b/>
          <w:color w:val="000080"/>
        </w:rPr>
        <w:t xml:space="preserve">            Usnesení č. 6/</w:t>
      </w:r>
      <w:r>
        <w:rPr>
          <w:rFonts w:ascii="Cambria" w:hAnsi="Cambria"/>
          <w:b/>
          <w:color w:val="000080"/>
        </w:rPr>
        <w:t>5.3</w:t>
      </w:r>
      <w:r w:rsidRPr="004A404E">
        <w:rPr>
          <w:rFonts w:ascii="Cambria" w:hAnsi="Cambria"/>
          <w:b/>
          <w:color w:val="000080"/>
        </w:rPr>
        <w:t xml:space="preserve"> bylo schváleno</w:t>
      </w:r>
    </w:p>
    <w:p w:rsidR="00AD1D96" w:rsidRPr="004A404E" w:rsidRDefault="00AD1D96" w:rsidP="000D261E">
      <w:pPr>
        <w:pStyle w:val="BodyText2"/>
        <w:spacing w:after="0" w:line="240" w:lineRule="auto"/>
        <w:rPr>
          <w:b/>
          <w:color w:val="000080"/>
        </w:rPr>
      </w:pPr>
    </w:p>
    <w:p w:rsidR="00AD1D96" w:rsidRDefault="00AD1D96" w:rsidP="002A5DE2">
      <w:pPr>
        <w:rPr>
          <w:rFonts w:ascii="Cambria" w:hAnsi="Cambria"/>
          <w:b/>
          <w:u w:val="single"/>
        </w:rPr>
      </w:pPr>
      <w:r w:rsidRPr="00A760DD">
        <w:rPr>
          <w:rFonts w:ascii="Cambria" w:hAnsi="Cambria"/>
          <w:b/>
          <w:u w:val="single"/>
        </w:rPr>
        <w:t>6) Dotační možnosti na revitalizaci kostel a fary</w:t>
      </w:r>
    </w:p>
    <w:p w:rsidR="00AD1D96" w:rsidRPr="00A760DD" w:rsidRDefault="00AD1D96" w:rsidP="002A5DE2">
      <w:pPr>
        <w:rPr>
          <w:rFonts w:ascii="Cambria" w:hAnsi="Cambria"/>
          <w:b/>
          <w:u w:val="single"/>
        </w:rPr>
      </w:pPr>
    </w:p>
    <w:p w:rsidR="00AD1D96" w:rsidRPr="00A760DD" w:rsidRDefault="00AD1D96" w:rsidP="002A5DE2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A760DD">
        <w:rPr>
          <w:rFonts w:ascii="Cambria" w:hAnsi="Cambria"/>
          <w:iCs/>
        </w:rPr>
        <w:t>Starosta obce  předložil zastupitelům</w:t>
      </w:r>
      <w:r>
        <w:rPr>
          <w:rFonts w:ascii="Cambria" w:hAnsi="Cambria"/>
          <w:iCs/>
        </w:rPr>
        <w:t xml:space="preserve"> písemný materiál o </w:t>
      </w:r>
      <w:r w:rsidRPr="00A760DD">
        <w:rPr>
          <w:rFonts w:ascii="Cambria" w:hAnsi="Cambria"/>
          <w:iCs/>
        </w:rPr>
        <w:t>dotační</w:t>
      </w:r>
      <w:r>
        <w:rPr>
          <w:rFonts w:ascii="Cambria" w:hAnsi="Cambria"/>
          <w:iCs/>
        </w:rPr>
        <w:t>ch</w:t>
      </w:r>
      <w:r w:rsidRPr="00A760DD">
        <w:rPr>
          <w:rFonts w:ascii="Cambria" w:hAnsi="Cambria"/>
          <w:iCs/>
        </w:rPr>
        <w:t xml:space="preserve"> možnost</w:t>
      </w:r>
      <w:r>
        <w:rPr>
          <w:rFonts w:ascii="Cambria" w:hAnsi="Cambria"/>
          <w:iCs/>
        </w:rPr>
        <w:t>ech</w:t>
      </w:r>
      <w:r w:rsidRPr="00A760DD">
        <w:rPr>
          <w:rFonts w:ascii="Cambria" w:hAnsi="Cambria"/>
          <w:iCs/>
        </w:rPr>
        <w:t xml:space="preserve"> na revitalizaci kostela a fary.</w:t>
      </w:r>
    </w:p>
    <w:p w:rsidR="00AD1D96" w:rsidRPr="00A760DD" w:rsidRDefault="00AD1D96" w:rsidP="002A5DE2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A760DD">
        <w:rPr>
          <w:rFonts w:ascii="Cambria" w:hAnsi="Cambria"/>
          <w:iCs/>
        </w:rPr>
        <w:t xml:space="preserve">Zastupitelé se dohodli, že dotační možnosti na revitalizaci kostela  a fary budou projednávat v příštím zastupitelstvu. </w:t>
      </w:r>
    </w:p>
    <w:p w:rsidR="00AD1D96" w:rsidRPr="00A760DD" w:rsidRDefault="00AD1D96" w:rsidP="002A5DE2">
      <w:pPr>
        <w:pStyle w:val="Body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D1D96" w:rsidRPr="00A760DD" w:rsidRDefault="00AD1D96" w:rsidP="000A547E">
      <w:pPr>
        <w:pStyle w:val="BodyText2"/>
        <w:spacing w:after="0" w:line="240" w:lineRule="auto"/>
        <w:ind w:left="708"/>
        <w:rPr>
          <w:rFonts w:ascii="Cambria" w:hAnsi="Cambria"/>
          <w:iCs/>
          <w:u w:val="single"/>
        </w:rPr>
      </w:pPr>
      <w:r w:rsidRPr="00A760DD">
        <w:rPr>
          <w:rFonts w:ascii="Cambria" w:hAnsi="Cambria"/>
          <w:b/>
        </w:rPr>
        <w:t xml:space="preserve"> </w:t>
      </w:r>
      <w:r w:rsidRPr="00A760DD">
        <w:rPr>
          <w:rFonts w:ascii="Cambria" w:hAnsi="Cambria"/>
          <w:b/>
          <w:i/>
          <w:u w:val="single"/>
        </w:rPr>
        <w:t>Návrh usnesení:</w:t>
      </w:r>
    </w:p>
    <w:p w:rsidR="00AD1D96" w:rsidRPr="00A760DD" w:rsidRDefault="00AD1D96" w:rsidP="000A547E">
      <w:pPr>
        <w:ind w:left="7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</w:t>
      </w:r>
      <w:r w:rsidRPr="00A760DD">
        <w:rPr>
          <w:rFonts w:ascii="Cambria" w:hAnsi="Cambria"/>
          <w:b/>
          <w:i/>
          <w:iCs/>
        </w:rPr>
        <w:t xml:space="preserve">Zastupitelstvo obce Starý Bydžov bere na vědomí dotační možnosti na revitalizaci </w:t>
      </w:r>
      <w:r>
        <w:rPr>
          <w:rFonts w:ascii="Cambria" w:hAnsi="Cambria"/>
          <w:b/>
          <w:i/>
          <w:iCs/>
        </w:rPr>
        <w:t xml:space="preserve">    </w:t>
      </w:r>
      <w:r w:rsidRPr="00A760DD">
        <w:rPr>
          <w:rFonts w:ascii="Cambria" w:hAnsi="Cambria"/>
          <w:b/>
          <w:i/>
          <w:iCs/>
        </w:rPr>
        <w:t>kostela s fary.Tento bod se bude projednávat na příštím zastupitelstvu obce.</w:t>
      </w:r>
    </w:p>
    <w:p w:rsidR="00AD1D96" w:rsidRDefault="00AD1D96" w:rsidP="007604E2">
      <w:pPr>
        <w:pStyle w:val="BodyText2"/>
        <w:spacing w:after="0" w:line="240" w:lineRule="auto"/>
        <w:rPr>
          <w:rFonts w:ascii="Cambria" w:hAnsi="Cambria"/>
          <w:b/>
          <w:color w:val="000080"/>
        </w:rPr>
      </w:pPr>
    </w:p>
    <w:p w:rsidR="00AD1D96" w:rsidRPr="00F63DBC" w:rsidRDefault="00AD1D96" w:rsidP="000A547E">
      <w:pPr>
        <w:pStyle w:val="BodyText2"/>
        <w:spacing w:after="0" w:line="240" w:lineRule="auto"/>
        <w:ind w:left="708"/>
        <w:rPr>
          <w:rFonts w:ascii="Cambria" w:hAnsi="Cambria"/>
          <w:b/>
          <w:color w:val="000080"/>
        </w:rPr>
      </w:pPr>
    </w:p>
    <w:p w:rsidR="00AD1D96" w:rsidRPr="00A9775E" w:rsidRDefault="00AD1D96" w:rsidP="000A547E">
      <w:pPr>
        <w:pStyle w:val="BodyText2"/>
        <w:spacing w:after="0" w:line="240" w:lineRule="auto"/>
        <w:ind w:left="708"/>
        <w:rPr>
          <w:rFonts w:ascii="Cambria" w:hAnsi="Cambria"/>
          <w:b/>
          <w:iCs/>
        </w:rPr>
      </w:pPr>
    </w:p>
    <w:p w:rsidR="00AD1D96" w:rsidRDefault="00AD1D96" w:rsidP="000A547E">
      <w:pPr>
        <w:rPr>
          <w:rFonts w:ascii="Cambria" w:hAnsi="Cambria"/>
        </w:rPr>
      </w:pPr>
      <w:r w:rsidRPr="00A760DD">
        <w:rPr>
          <w:rFonts w:ascii="Cambria" w:hAnsi="Cambria"/>
          <w:b/>
          <w:u w:val="single"/>
        </w:rPr>
        <w:t>7) Provozní řád víceúčelového sportovního hřiště</w:t>
      </w:r>
      <w:r w:rsidRPr="00A760DD">
        <w:rPr>
          <w:rFonts w:ascii="Cambria" w:hAnsi="Cambria"/>
        </w:rPr>
        <w:t xml:space="preserve">  </w:t>
      </w:r>
    </w:p>
    <w:p w:rsidR="00AD1D96" w:rsidRPr="00A760DD" w:rsidRDefault="00AD1D96" w:rsidP="000A547E">
      <w:pPr>
        <w:rPr>
          <w:rFonts w:ascii="Cambria" w:hAnsi="Cambria"/>
        </w:rPr>
      </w:pPr>
    </w:p>
    <w:p w:rsidR="00AD1D96" w:rsidRDefault="00AD1D96" w:rsidP="000A547E">
      <w:pPr>
        <w:rPr>
          <w:rFonts w:ascii="Cambria" w:hAnsi="Cambria"/>
        </w:rPr>
      </w:pPr>
      <w:r w:rsidRPr="00A760DD">
        <w:rPr>
          <w:rFonts w:ascii="Cambria" w:hAnsi="Cambria"/>
        </w:rPr>
        <w:t xml:space="preserve"> 7.1       Starosta obce předložil ke schválení zastupitelstvu provozní řád víceúčelového</w:t>
      </w:r>
    </w:p>
    <w:p w:rsidR="00AD1D96" w:rsidRDefault="00AD1D96" w:rsidP="000A547E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A760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sportovního</w:t>
      </w:r>
      <w:r w:rsidRPr="00A760DD">
        <w:rPr>
          <w:rFonts w:ascii="Cambria" w:hAnsi="Cambria"/>
        </w:rPr>
        <w:t xml:space="preserve"> hřiště. Správcem hřiště navrhl Davida Janoucha, který bude vykonávat </w:t>
      </w:r>
      <w:r>
        <w:rPr>
          <w:rFonts w:ascii="Cambria" w:hAnsi="Cambria"/>
        </w:rPr>
        <w:t xml:space="preserve"> </w:t>
      </w:r>
    </w:p>
    <w:p w:rsidR="00AD1D96" w:rsidRPr="00A760DD" w:rsidRDefault="00AD1D96" w:rsidP="000A547E">
      <w:pPr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Pr="00A760DD">
        <w:rPr>
          <w:rFonts w:ascii="Cambria" w:hAnsi="Cambria"/>
        </w:rPr>
        <w:t>dozor na hřišti .</w:t>
      </w:r>
    </w:p>
    <w:p w:rsidR="00AD1D96" w:rsidRPr="00A760DD" w:rsidRDefault="00AD1D96" w:rsidP="000A547E">
      <w:pPr>
        <w:rPr>
          <w:rFonts w:ascii="Cambria" w:hAnsi="Cambria"/>
        </w:rPr>
      </w:pPr>
      <w:r w:rsidRPr="00A760DD">
        <w:rPr>
          <w:rFonts w:ascii="Cambria" w:hAnsi="Cambria"/>
        </w:rPr>
        <w:t xml:space="preserve">            </w:t>
      </w:r>
      <w:r>
        <w:rPr>
          <w:rFonts w:ascii="Cambria" w:hAnsi="Cambria"/>
        </w:rPr>
        <w:t xml:space="preserve"> </w:t>
      </w:r>
      <w:r w:rsidRPr="00A760DD">
        <w:rPr>
          <w:rFonts w:ascii="Cambria" w:hAnsi="Cambria"/>
        </w:rPr>
        <w:t xml:space="preserve"> Dále pověřil p. Davida Janoucha dořešením místnosti, která musí být v součinnosti   </w:t>
      </w:r>
    </w:p>
    <w:p w:rsidR="00AD1D96" w:rsidRPr="00A760DD" w:rsidRDefault="00AD1D96" w:rsidP="000A547E">
      <w:pPr>
        <w:rPr>
          <w:rFonts w:ascii="Cambria" w:hAnsi="Cambria"/>
        </w:rPr>
      </w:pPr>
      <w:r w:rsidRPr="00A760DD">
        <w:rPr>
          <w:rFonts w:ascii="Cambria" w:hAnsi="Cambria"/>
        </w:rPr>
        <w:t xml:space="preserve">             </w:t>
      </w:r>
      <w:r>
        <w:rPr>
          <w:rFonts w:ascii="Cambria" w:hAnsi="Cambria"/>
        </w:rPr>
        <w:t xml:space="preserve"> </w:t>
      </w:r>
      <w:r w:rsidRPr="00A760DD">
        <w:rPr>
          <w:rFonts w:ascii="Cambria" w:hAnsi="Cambria"/>
        </w:rPr>
        <w:t xml:space="preserve">s technickým zařízením. </w:t>
      </w:r>
    </w:p>
    <w:p w:rsidR="00AD1D96" w:rsidRPr="00A760DD" w:rsidRDefault="00AD1D96" w:rsidP="000A547E">
      <w:pPr>
        <w:rPr>
          <w:rFonts w:ascii="Cambria" w:hAnsi="Cambria"/>
        </w:rPr>
      </w:pPr>
      <w:r w:rsidRPr="00A760DD">
        <w:rPr>
          <w:rFonts w:ascii="Cambria" w:hAnsi="Cambria"/>
        </w:rPr>
        <w:t xml:space="preserve">             </w:t>
      </w:r>
    </w:p>
    <w:p w:rsidR="00AD1D96" w:rsidRPr="00A760DD" w:rsidRDefault="00AD1D96" w:rsidP="000A547E">
      <w:pPr>
        <w:rPr>
          <w:rFonts w:ascii="Cambria" w:hAnsi="Cambria"/>
          <w:b/>
          <w:i/>
          <w:u w:val="single"/>
        </w:rPr>
      </w:pPr>
      <w:r w:rsidRPr="00A760DD">
        <w:rPr>
          <w:rFonts w:ascii="Cambria" w:hAnsi="Cambria"/>
          <w:i/>
        </w:rPr>
        <w:t xml:space="preserve">           </w:t>
      </w:r>
      <w:r>
        <w:rPr>
          <w:rFonts w:ascii="Cambria" w:hAnsi="Cambria"/>
          <w:i/>
        </w:rPr>
        <w:t xml:space="preserve"> </w:t>
      </w:r>
      <w:r w:rsidRPr="00A760DD">
        <w:rPr>
          <w:rFonts w:ascii="Cambria" w:hAnsi="Cambria"/>
          <w:i/>
        </w:rPr>
        <w:t xml:space="preserve">  </w:t>
      </w:r>
      <w:r w:rsidRPr="00A760DD">
        <w:rPr>
          <w:rFonts w:ascii="Cambria" w:hAnsi="Cambria"/>
          <w:b/>
          <w:i/>
          <w:u w:val="single"/>
        </w:rPr>
        <w:t>Návrh usnesení</w:t>
      </w:r>
    </w:p>
    <w:p w:rsidR="00AD1D96" w:rsidRDefault="00AD1D96" w:rsidP="000A547E">
      <w:pPr>
        <w:rPr>
          <w:rFonts w:ascii="Cambria" w:hAnsi="Cambria"/>
          <w:b/>
          <w:i/>
          <w:iCs/>
        </w:rPr>
      </w:pPr>
      <w:r w:rsidRPr="00A760DD">
        <w:rPr>
          <w:rFonts w:ascii="Cambria" w:hAnsi="Cambria"/>
          <w:i/>
        </w:rPr>
        <w:t xml:space="preserve">            </w:t>
      </w:r>
      <w:r>
        <w:rPr>
          <w:rFonts w:ascii="Cambria" w:hAnsi="Cambria"/>
          <w:i/>
        </w:rPr>
        <w:t xml:space="preserve"> </w:t>
      </w:r>
      <w:r w:rsidRPr="00A760DD">
        <w:rPr>
          <w:rFonts w:ascii="Cambria" w:hAnsi="Cambria"/>
          <w:i/>
        </w:rPr>
        <w:t xml:space="preserve"> </w:t>
      </w:r>
      <w:r w:rsidRPr="00A760DD">
        <w:rPr>
          <w:rFonts w:ascii="Cambria" w:hAnsi="Cambria"/>
          <w:b/>
          <w:i/>
        </w:rPr>
        <w:t>Zastupitelstvo obce</w:t>
      </w:r>
      <w:r w:rsidRPr="00A760DD">
        <w:rPr>
          <w:rFonts w:ascii="Cambria" w:hAnsi="Cambria"/>
          <w:b/>
          <w:i/>
          <w:iCs/>
        </w:rPr>
        <w:t xml:space="preserve"> Starý Bydžov schvaluje provozní řád víceúčelového</w:t>
      </w:r>
      <w:r>
        <w:rPr>
          <w:rFonts w:ascii="Cambria" w:hAnsi="Cambria"/>
          <w:b/>
          <w:i/>
          <w:iCs/>
        </w:rPr>
        <w:t xml:space="preserve">  </w:t>
      </w:r>
    </w:p>
    <w:p w:rsidR="00AD1D96" w:rsidRPr="00DC44DC" w:rsidRDefault="00AD1D96" w:rsidP="000A547E">
      <w:pPr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             </w:t>
      </w:r>
      <w:r w:rsidRPr="00A760DD">
        <w:rPr>
          <w:rFonts w:ascii="Cambria" w:hAnsi="Cambria"/>
          <w:b/>
          <w:i/>
          <w:iCs/>
        </w:rPr>
        <w:t>sportovního hřiště obce  Starý Bydžov . Správcem hřiště p. Davida Janoucha.</w:t>
      </w:r>
    </w:p>
    <w:p w:rsidR="00AD1D96" w:rsidRPr="00A760DD" w:rsidRDefault="00AD1D96" w:rsidP="0062191F">
      <w:pPr>
        <w:rPr>
          <w:rFonts w:ascii="Cambria" w:hAnsi="Cambria"/>
          <w:b/>
          <w:i/>
          <w:iCs/>
        </w:rPr>
      </w:pPr>
    </w:p>
    <w:p w:rsidR="00AD1D96" w:rsidRPr="00A760DD" w:rsidRDefault="00AD1D96" w:rsidP="0062191F">
      <w:pPr>
        <w:rPr>
          <w:rFonts w:ascii="Cambria" w:hAnsi="Cambria"/>
          <w:i/>
          <w:iCs/>
        </w:rPr>
      </w:pPr>
      <w:r w:rsidRPr="00A760DD">
        <w:rPr>
          <w:rFonts w:ascii="Cambria" w:hAnsi="Cambria"/>
          <w:i/>
          <w:iCs/>
        </w:rPr>
        <w:tab/>
      </w:r>
      <w:r w:rsidRPr="00A760DD">
        <w:rPr>
          <w:rFonts w:ascii="Cambria" w:hAnsi="Cambria"/>
          <w:b/>
          <w:iCs/>
        </w:rPr>
        <w:t>Výsledek hlasování:   Pro 7</w:t>
      </w:r>
      <w:r w:rsidRPr="00A760DD">
        <w:rPr>
          <w:rFonts w:ascii="Cambria" w:hAnsi="Cambria"/>
          <w:b/>
          <w:iCs/>
        </w:rPr>
        <w:tab/>
        <w:t xml:space="preserve">  Proti 0</w:t>
      </w:r>
      <w:r w:rsidRPr="00A760DD">
        <w:rPr>
          <w:rFonts w:ascii="Cambria" w:hAnsi="Cambria"/>
          <w:b/>
          <w:iCs/>
        </w:rPr>
        <w:tab/>
        <w:t xml:space="preserve"> Zdržel se 0</w:t>
      </w:r>
    </w:p>
    <w:p w:rsidR="00AD1D96" w:rsidRPr="00A760DD" w:rsidRDefault="00AD1D96" w:rsidP="0062191F">
      <w:pPr>
        <w:pStyle w:val="BodyText2"/>
        <w:spacing w:after="0" w:line="240" w:lineRule="auto"/>
        <w:ind w:left="708"/>
        <w:rPr>
          <w:rFonts w:ascii="Cambria" w:hAnsi="Cambria"/>
          <w:b/>
          <w:color w:val="000080"/>
        </w:rPr>
      </w:pPr>
      <w:r w:rsidRPr="00A760DD">
        <w:rPr>
          <w:rFonts w:ascii="Cambria" w:hAnsi="Cambria"/>
          <w:b/>
          <w:color w:val="000080"/>
        </w:rPr>
        <w:t xml:space="preserve">Usnesení č. </w:t>
      </w:r>
      <w:r>
        <w:rPr>
          <w:rFonts w:ascii="Cambria" w:hAnsi="Cambria"/>
          <w:b/>
          <w:color w:val="000080"/>
        </w:rPr>
        <w:t>6/7.</w:t>
      </w:r>
      <w:r w:rsidRPr="00A760DD">
        <w:rPr>
          <w:rFonts w:ascii="Cambria" w:hAnsi="Cambria"/>
          <w:b/>
          <w:color w:val="000080"/>
        </w:rPr>
        <w:t>1 bylo schváleno</w:t>
      </w: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b/>
          <w:color w:val="000080"/>
        </w:rPr>
      </w:pPr>
      <w:r w:rsidRPr="00A760DD">
        <w:rPr>
          <w:rFonts w:ascii="Cambria" w:hAnsi="Cambria"/>
          <w:b/>
          <w:color w:val="000080"/>
        </w:rPr>
        <w:t xml:space="preserve">  </w:t>
      </w: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  <w:r w:rsidRPr="00A760DD">
        <w:rPr>
          <w:rFonts w:ascii="Cambria" w:hAnsi="Cambria"/>
          <w:color w:val="000000"/>
        </w:rPr>
        <w:t xml:space="preserve"> </w:t>
      </w: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color w:val="000000"/>
        </w:rPr>
      </w:pPr>
      <w:r w:rsidRPr="00A760DD">
        <w:rPr>
          <w:rFonts w:ascii="Cambria" w:hAnsi="Cambria"/>
          <w:color w:val="000000"/>
        </w:rPr>
        <w:t xml:space="preserve">  7.2      Starosta obce navrhl zastupitelům umístění kamerového systému na</w:t>
      </w: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             </w:t>
      </w:r>
      <w:r w:rsidRPr="00A760DD">
        <w:rPr>
          <w:rFonts w:ascii="Cambria" w:hAnsi="Cambria"/>
          <w:color w:val="000000"/>
        </w:rPr>
        <w:t xml:space="preserve"> víceúčelové sportovní hřišti.</w:t>
      </w:r>
      <w:r w:rsidRPr="00A760DD">
        <w:rPr>
          <w:rFonts w:ascii="Cambria" w:hAnsi="Cambria"/>
          <w:b/>
          <w:color w:val="000000"/>
        </w:rPr>
        <w:t xml:space="preserve">   </w:t>
      </w: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b/>
          <w:color w:val="000000"/>
        </w:rPr>
      </w:pPr>
      <w:r w:rsidRPr="00A760DD">
        <w:rPr>
          <w:rFonts w:ascii="Cambria" w:hAnsi="Cambria"/>
          <w:b/>
          <w:color w:val="000000"/>
        </w:rPr>
        <w:t xml:space="preserve">     </w:t>
      </w:r>
    </w:p>
    <w:p w:rsidR="00AD1D96" w:rsidRPr="00A760DD" w:rsidRDefault="00AD1D96" w:rsidP="0062191F">
      <w:pPr>
        <w:pStyle w:val="BodyText2"/>
        <w:spacing w:after="0" w:line="240" w:lineRule="auto"/>
        <w:ind w:left="708"/>
        <w:rPr>
          <w:rFonts w:ascii="Cambria" w:hAnsi="Cambria"/>
          <w:iCs/>
          <w:color w:val="000000"/>
          <w:u w:val="single"/>
        </w:rPr>
      </w:pPr>
      <w:r w:rsidRPr="00A760DD">
        <w:rPr>
          <w:rFonts w:ascii="Cambria" w:hAnsi="Cambria"/>
          <w:b/>
          <w:color w:val="000000"/>
        </w:rPr>
        <w:t xml:space="preserve"> </w:t>
      </w:r>
      <w:r w:rsidRPr="00A760DD">
        <w:rPr>
          <w:rFonts w:ascii="Cambria" w:hAnsi="Cambria"/>
          <w:b/>
          <w:i/>
          <w:color w:val="000000"/>
          <w:u w:val="single"/>
        </w:rPr>
        <w:t>Návrh usnesení:</w:t>
      </w:r>
    </w:p>
    <w:p w:rsidR="00AD1D96" w:rsidRPr="00A760DD" w:rsidRDefault="00AD1D96" w:rsidP="0062191F">
      <w:pPr>
        <w:ind w:left="7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</w:t>
      </w:r>
      <w:r w:rsidRPr="00A760DD">
        <w:rPr>
          <w:rFonts w:ascii="Cambria" w:hAnsi="Cambria"/>
          <w:b/>
          <w:i/>
          <w:iCs/>
        </w:rPr>
        <w:t xml:space="preserve">Zastupitelstvo obce Starý Bydžov schvaluje umístění kamerového systému </w:t>
      </w:r>
      <w:r>
        <w:rPr>
          <w:rFonts w:ascii="Cambria" w:hAnsi="Cambria"/>
          <w:b/>
          <w:i/>
          <w:iCs/>
        </w:rPr>
        <w:t xml:space="preserve">  </w:t>
      </w:r>
      <w:r w:rsidRPr="00A760DD">
        <w:rPr>
          <w:rFonts w:ascii="Cambria" w:hAnsi="Cambria"/>
          <w:b/>
          <w:i/>
          <w:iCs/>
        </w:rPr>
        <w:t xml:space="preserve">víceúčelového hřiště obce Starý Bydžov  </w:t>
      </w:r>
    </w:p>
    <w:p w:rsidR="00AD1D96" w:rsidRPr="00A760DD" w:rsidRDefault="00AD1D96" w:rsidP="0062191F">
      <w:pPr>
        <w:ind w:left="708"/>
        <w:rPr>
          <w:rFonts w:ascii="Cambria" w:hAnsi="Cambria"/>
          <w:b/>
          <w:i/>
          <w:iCs/>
        </w:rPr>
      </w:pP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b/>
          <w:color w:val="000000"/>
        </w:rPr>
      </w:pPr>
      <w:r w:rsidRPr="00A760DD">
        <w:rPr>
          <w:rFonts w:ascii="Cambria" w:hAnsi="Cambria"/>
          <w:b/>
          <w:color w:val="000000"/>
        </w:rPr>
        <w:t xml:space="preserve">              Výsledek hlasování.   Pro 4          Proti 3        Zdržel se  0</w:t>
      </w:r>
    </w:p>
    <w:p w:rsidR="00AD1D96" w:rsidRPr="00A760DD" w:rsidRDefault="00AD1D96" w:rsidP="0062191F">
      <w:pPr>
        <w:pStyle w:val="BodyText2"/>
        <w:spacing w:after="0" w:line="240" w:lineRule="auto"/>
        <w:rPr>
          <w:rFonts w:ascii="Cambria" w:hAnsi="Cambria"/>
          <w:b/>
          <w:color w:val="000080"/>
        </w:rPr>
      </w:pPr>
      <w:r w:rsidRPr="00A760DD">
        <w:rPr>
          <w:rFonts w:ascii="Cambria" w:hAnsi="Cambria"/>
          <w:b/>
          <w:color w:val="000080"/>
        </w:rPr>
        <w:t xml:space="preserve">              </w:t>
      </w:r>
      <w:r>
        <w:rPr>
          <w:rFonts w:ascii="Cambria" w:hAnsi="Cambria"/>
          <w:b/>
          <w:color w:val="000080"/>
        </w:rPr>
        <w:t>Usnesení č. 6</w:t>
      </w:r>
      <w:r w:rsidRPr="00A760DD">
        <w:rPr>
          <w:rFonts w:ascii="Cambria" w:hAnsi="Cambria"/>
          <w:b/>
          <w:color w:val="000080"/>
        </w:rPr>
        <w:t>/</w:t>
      </w:r>
      <w:r>
        <w:rPr>
          <w:rFonts w:ascii="Cambria" w:hAnsi="Cambria"/>
          <w:b/>
          <w:color w:val="000080"/>
        </w:rPr>
        <w:t>7.</w:t>
      </w:r>
      <w:r w:rsidRPr="00A760DD">
        <w:rPr>
          <w:rFonts w:ascii="Cambria" w:hAnsi="Cambria"/>
          <w:b/>
          <w:color w:val="000080"/>
        </w:rPr>
        <w:t>2 bylo schváleno</w:t>
      </w:r>
    </w:p>
    <w:p w:rsidR="00AD1D96" w:rsidRDefault="00AD1D96" w:rsidP="004A404E">
      <w:pPr>
        <w:pStyle w:val="BodyText2"/>
        <w:spacing w:after="0" w:line="240" w:lineRule="auto"/>
        <w:rPr>
          <w:rFonts w:ascii="Cambria" w:hAnsi="Cambria"/>
        </w:rPr>
      </w:pPr>
    </w:p>
    <w:p w:rsidR="00AD1D96" w:rsidRDefault="00AD1D96" w:rsidP="004A404E">
      <w:pPr>
        <w:pStyle w:val="BodyText2"/>
        <w:spacing w:after="0" w:line="240" w:lineRule="auto"/>
        <w:rPr>
          <w:rFonts w:ascii="Cambria" w:hAnsi="Cambria"/>
        </w:rPr>
      </w:pPr>
      <w:r w:rsidRPr="00A760DD">
        <w:rPr>
          <w:rFonts w:ascii="Cambria" w:hAnsi="Cambria"/>
        </w:rPr>
        <w:t xml:space="preserve">   7.3</w:t>
      </w:r>
      <w:r w:rsidRPr="00A760DD">
        <w:rPr>
          <w:rFonts w:ascii="Cambria" w:hAnsi="Cambria"/>
          <w:b/>
        </w:rPr>
        <w:t xml:space="preserve">    </w:t>
      </w:r>
      <w:r w:rsidRPr="00A760DD">
        <w:rPr>
          <w:rFonts w:ascii="Cambria" w:hAnsi="Cambria"/>
        </w:rPr>
        <w:t>Zastup</w:t>
      </w:r>
      <w:r>
        <w:rPr>
          <w:rFonts w:ascii="Cambria" w:hAnsi="Cambria"/>
        </w:rPr>
        <w:t>itelka obce Starý Bydžov paní Bc</w:t>
      </w:r>
      <w:r w:rsidRPr="00A760DD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A760DD">
        <w:rPr>
          <w:rFonts w:ascii="Cambria" w:hAnsi="Cambria"/>
        </w:rPr>
        <w:t xml:space="preserve">Paštiková uvedla, aby se </w:t>
      </w:r>
      <w:r w:rsidRPr="00A760DD">
        <w:rPr>
          <w:rFonts w:ascii="Cambria" w:hAnsi="Cambria"/>
          <w:b/>
        </w:rPr>
        <w:t xml:space="preserve"> </w:t>
      </w:r>
      <w:r w:rsidRPr="00A760DD">
        <w:rPr>
          <w:rFonts w:ascii="Cambria" w:hAnsi="Cambria"/>
        </w:rPr>
        <w:t>členové SK Starý</w:t>
      </w:r>
    </w:p>
    <w:p w:rsidR="00AD1D96" w:rsidRDefault="00AD1D96" w:rsidP="004A404E">
      <w:pPr>
        <w:pStyle w:val="BodyText2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A760DD">
        <w:rPr>
          <w:rFonts w:ascii="Cambria" w:hAnsi="Cambria"/>
        </w:rPr>
        <w:t xml:space="preserve"> Bydžov také podílely na</w:t>
      </w:r>
      <w:r w:rsidRPr="00A760DD">
        <w:rPr>
          <w:rFonts w:ascii="Cambria" w:hAnsi="Cambria"/>
          <w:b/>
        </w:rPr>
        <w:t xml:space="preserve"> </w:t>
      </w:r>
      <w:r w:rsidRPr="00A760DD">
        <w:rPr>
          <w:rFonts w:ascii="Cambria" w:hAnsi="Cambria"/>
        </w:rPr>
        <w:t>udržování víceúčelového sportovního hřiště( např. sekání</w:t>
      </w:r>
    </w:p>
    <w:p w:rsidR="00AD1D96" w:rsidRPr="00A760DD" w:rsidRDefault="00AD1D96" w:rsidP="004A404E">
      <w:pPr>
        <w:pStyle w:val="BodyText2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A760DD">
        <w:rPr>
          <w:rFonts w:ascii="Cambria" w:hAnsi="Cambria"/>
        </w:rPr>
        <w:t xml:space="preserve"> trávy)</w:t>
      </w:r>
      <w:r>
        <w:rPr>
          <w:rFonts w:ascii="Cambria" w:hAnsi="Cambria"/>
        </w:rPr>
        <w:t xml:space="preserve">. Půjčování kabin cizím </w:t>
      </w:r>
      <w:r w:rsidRPr="00A760DD">
        <w:rPr>
          <w:rFonts w:ascii="Cambria" w:hAnsi="Cambria"/>
        </w:rPr>
        <w:t>sportovcům, aby schvaloval obecní úřad.</w:t>
      </w:r>
    </w:p>
    <w:p w:rsidR="00AD1D96" w:rsidRPr="00A760DD" w:rsidRDefault="00AD1D96" w:rsidP="004A404E">
      <w:pPr>
        <w:pStyle w:val="BodyText2"/>
        <w:spacing w:after="0" w:line="240" w:lineRule="auto"/>
        <w:rPr>
          <w:rFonts w:ascii="Cambria" w:hAnsi="Cambria"/>
        </w:rPr>
      </w:pPr>
      <w:r w:rsidRPr="00A760DD">
        <w:rPr>
          <w:rFonts w:ascii="Cambria" w:hAnsi="Cambria"/>
        </w:rPr>
        <w:t xml:space="preserve">             </w:t>
      </w:r>
    </w:p>
    <w:p w:rsidR="00AD1D96" w:rsidRPr="00A760DD" w:rsidRDefault="00AD1D96" w:rsidP="004A404E">
      <w:pPr>
        <w:pStyle w:val="BodyText2"/>
        <w:spacing w:after="0" w:line="240" w:lineRule="auto"/>
        <w:rPr>
          <w:rFonts w:ascii="Cambria" w:hAnsi="Cambria"/>
          <w:b/>
          <w:i/>
          <w:u w:val="single"/>
        </w:rPr>
      </w:pPr>
      <w:r w:rsidRPr="00A760DD">
        <w:rPr>
          <w:rFonts w:ascii="Cambria" w:hAnsi="Cambria"/>
        </w:rPr>
        <w:t xml:space="preserve">              </w:t>
      </w:r>
      <w:r w:rsidRPr="00A760DD">
        <w:rPr>
          <w:rFonts w:ascii="Cambria" w:hAnsi="Cambria"/>
          <w:b/>
          <w:i/>
          <w:u w:val="single"/>
        </w:rPr>
        <w:t>Návrh usnesení</w:t>
      </w:r>
    </w:p>
    <w:p w:rsidR="00AD1D96" w:rsidRDefault="00AD1D96" w:rsidP="004A404E">
      <w:pPr>
        <w:pStyle w:val="BodyText2"/>
        <w:spacing w:after="0" w:line="240" w:lineRule="auto"/>
        <w:rPr>
          <w:rFonts w:ascii="Cambria" w:hAnsi="Cambria"/>
          <w:b/>
          <w:i/>
        </w:rPr>
      </w:pPr>
      <w:r w:rsidRPr="00A760DD">
        <w:rPr>
          <w:rFonts w:ascii="Cambria" w:hAnsi="Cambria"/>
          <w:b/>
          <w:i/>
        </w:rPr>
        <w:t xml:space="preserve">              Zastupitel</w:t>
      </w:r>
      <w:r>
        <w:rPr>
          <w:rFonts w:ascii="Cambria" w:hAnsi="Cambria"/>
          <w:b/>
          <w:i/>
        </w:rPr>
        <w:t>stvo obce Starý Bydžov bere na vědomí</w:t>
      </w:r>
      <w:r w:rsidRPr="00A760DD">
        <w:rPr>
          <w:rFonts w:ascii="Cambria" w:hAnsi="Cambria"/>
          <w:b/>
          <w:i/>
        </w:rPr>
        <w:t>, aby se SK Starý Bydžov podíle na</w:t>
      </w:r>
    </w:p>
    <w:p w:rsidR="00AD1D96" w:rsidRDefault="00AD1D96" w:rsidP="004A404E">
      <w:pPr>
        <w:pStyle w:val="BodyText2"/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</w:t>
      </w:r>
      <w:r w:rsidRPr="00A760DD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    </w:t>
      </w:r>
      <w:r w:rsidRPr="00A760DD">
        <w:rPr>
          <w:rFonts w:ascii="Cambria" w:hAnsi="Cambria"/>
          <w:b/>
          <w:i/>
        </w:rPr>
        <w:t xml:space="preserve">udržování </w:t>
      </w:r>
      <w:r>
        <w:rPr>
          <w:rFonts w:ascii="Cambria" w:hAnsi="Cambria"/>
          <w:b/>
          <w:i/>
        </w:rPr>
        <w:t>v</w:t>
      </w:r>
      <w:r w:rsidRPr="00A760DD">
        <w:rPr>
          <w:rFonts w:ascii="Cambria" w:hAnsi="Cambria"/>
          <w:b/>
          <w:i/>
        </w:rPr>
        <w:t xml:space="preserve">íceúčelového sportovního zařízení a půjčování kabin cizím sportovcům </w:t>
      </w:r>
      <w:r>
        <w:rPr>
          <w:rFonts w:ascii="Cambria" w:hAnsi="Cambria"/>
          <w:b/>
          <w:i/>
        </w:rPr>
        <w:t xml:space="preserve"> </w:t>
      </w:r>
    </w:p>
    <w:p w:rsidR="00AD1D96" w:rsidRPr="00A760DD" w:rsidRDefault="00AD1D96" w:rsidP="004A404E">
      <w:pPr>
        <w:pStyle w:val="BodyText2"/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</w:t>
      </w:r>
      <w:r w:rsidRPr="00A760DD">
        <w:rPr>
          <w:rFonts w:ascii="Cambria" w:hAnsi="Cambria"/>
          <w:b/>
          <w:i/>
        </w:rPr>
        <w:t>schvaloval  obecní úřad Starý Bydžov.</w:t>
      </w:r>
    </w:p>
    <w:p w:rsidR="00AD1D96" w:rsidRPr="00A760DD" w:rsidRDefault="00AD1D96" w:rsidP="004A404E">
      <w:pPr>
        <w:pStyle w:val="BodyText2"/>
        <w:spacing w:after="0" w:line="240" w:lineRule="auto"/>
        <w:rPr>
          <w:rFonts w:ascii="Cambria" w:hAnsi="Cambria"/>
          <w:b/>
          <w:i/>
        </w:rPr>
      </w:pPr>
    </w:p>
    <w:p w:rsidR="00AD1D96" w:rsidRPr="00C546CD" w:rsidRDefault="00AD1D96" w:rsidP="004A404E">
      <w:pPr>
        <w:pStyle w:val="BodyText2"/>
        <w:spacing w:after="0" w:line="240" w:lineRule="auto"/>
        <w:rPr>
          <w:rFonts w:ascii="Cambria" w:hAnsi="Cambria"/>
          <w:b/>
        </w:rPr>
      </w:pPr>
      <w:r w:rsidRPr="00A760DD">
        <w:rPr>
          <w:rFonts w:ascii="Cambria" w:hAnsi="Cambria"/>
          <w:i/>
        </w:rPr>
        <w:t xml:space="preserve">        </w:t>
      </w:r>
    </w:p>
    <w:p w:rsidR="00AD1D96" w:rsidRPr="004A404E" w:rsidRDefault="00AD1D96" w:rsidP="004A404E">
      <w:pPr>
        <w:rPr>
          <w:rFonts w:ascii="Cambria" w:hAnsi="Cambria"/>
          <w:b/>
          <w:color w:val="000080"/>
          <w:u w:val="single"/>
        </w:rPr>
      </w:pPr>
      <w:r w:rsidRPr="004A404E">
        <w:rPr>
          <w:rFonts w:ascii="Cambria" w:hAnsi="Cambria"/>
          <w:b/>
          <w:iCs/>
          <w:color w:val="000080"/>
        </w:rPr>
        <w:t xml:space="preserve"> </w:t>
      </w:r>
    </w:p>
    <w:p w:rsidR="00AD1D96" w:rsidRPr="00C546CD" w:rsidRDefault="00AD1D96" w:rsidP="00C546CD">
      <w:pPr>
        <w:pStyle w:val="BodyText2"/>
        <w:spacing w:after="0" w:line="240" w:lineRule="auto"/>
        <w:ind w:left="708"/>
        <w:rPr>
          <w:rFonts w:ascii="Cambria" w:hAnsi="Cambria"/>
          <w:b/>
        </w:rPr>
      </w:pPr>
      <w:bookmarkStart w:id="0" w:name="_GoBack"/>
      <w:bookmarkEnd w:id="0"/>
    </w:p>
    <w:p w:rsidR="00AD1D96" w:rsidRDefault="00AD1D96" w:rsidP="00C546CD">
      <w:pPr>
        <w:pStyle w:val="BodyText2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8) Ostatní, závěr</w:t>
      </w:r>
    </w:p>
    <w:p w:rsidR="00AD1D96" w:rsidRDefault="00AD1D96" w:rsidP="00C546CD">
      <w:pPr>
        <w:pStyle w:val="BodyText2"/>
        <w:spacing w:after="0" w:line="240" w:lineRule="auto"/>
        <w:jc w:val="both"/>
        <w:rPr>
          <w:b/>
          <w:u w:val="single"/>
        </w:rPr>
      </w:pP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8.1      Starosta obce seznámil zastupitele s výsledky akcí pořádaných obecním úřadem: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Vánoční tvoření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Rozsvícení vánočního stromu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Mikulášskou besídkou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Adventní koncert folkové skupiny KANTOŘI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Dobrovolné vstupné bylo na akcích Rozsvícení vánočního stromku a Mikulášské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besídce celkem </w:t>
      </w:r>
      <w:r w:rsidRPr="00C546CD">
        <w:rPr>
          <w:rFonts w:ascii="Cambria" w:hAnsi="Cambria"/>
          <w:b/>
          <w:iCs/>
        </w:rPr>
        <w:t>4.111,- Kč.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Tato částka je zaúčtována jako příjem obce.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Starosta navrhl posoudit konání akce Vánoční tvoření s paní Holáskovou v letech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příštích . Tato akce vzhledem k svému rozsahu je nepřiměřeně  drahá .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   Obec  dotovala částkou 16.507,-Kč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</w:t>
      </w:r>
    </w:p>
    <w:p w:rsidR="00AD1D96" w:rsidRPr="004A404E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b/>
          <w:i/>
          <w:iCs/>
        </w:rPr>
      </w:pPr>
      <w:r w:rsidRPr="004A404E">
        <w:rPr>
          <w:rFonts w:ascii="Cambria" w:hAnsi="Cambria"/>
          <w:b/>
          <w:i/>
          <w:iCs/>
        </w:rPr>
        <w:t xml:space="preserve">              </w:t>
      </w:r>
      <w:r w:rsidRPr="004A404E">
        <w:rPr>
          <w:rFonts w:ascii="Cambria" w:hAnsi="Cambria"/>
          <w:b/>
          <w:i/>
          <w:iCs/>
          <w:u w:val="single"/>
        </w:rPr>
        <w:t>Návrh usnesení</w:t>
      </w:r>
      <w:r w:rsidRPr="004A404E">
        <w:rPr>
          <w:rFonts w:ascii="Cambria" w:hAnsi="Cambria"/>
          <w:b/>
          <w:i/>
          <w:iCs/>
        </w:rPr>
        <w:t>: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b/>
          <w:i/>
          <w:iCs/>
        </w:rPr>
      </w:pPr>
      <w:r w:rsidRPr="004A404E">
        <w:rPr>
          <w:rFonts w:ascii="Cambria" w:hAnsi="Cambria"/>
          <w:b/>
          <w:i/>
          <w:iCs/>
        </w:rPr>
        <w:t xml:space="preserve">              Zastupitelstvo obce  Starý Bydžov bere na vědomí výsledky akcí pořádaných</w:t>
      </w:r>
    </w:p>
    <w:p w:rsidR="00AD1D96" w:rsidRPr="004A404E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b/>
          <w:i/>
          <w:iCs/>
        </w:rPr>
      </w:pPr>
      <w:r w:rsidRPr="004A404E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             </w:t>
      </w:r>
      <w:r w:rsidRPr="004A404E">
        <w:rPr>
          <w:rFonts w:ascii="Cambria" w:hAnsi="Cambria"/>
          <w:b/>
          <w:i/>
          <w:iCs/>
        </w:rPr>
        <w:t>O</w:t>
      </w:r>
      <w:r>
        <w:rPr>
          <w:rFonts w:ascii="Cambria" w:hAnsi="Cambria"/>
          <w:b/>
          <w:i/>
          <w:iCs/>
        </w:rPr>
        <w:t>becním</w:t>
      </w:r>
      <w:r w:rsidRPr="004A404E">
        <w:rPr>
          <w:rFonts w:ascii="Cambria" w:hAnsi="Cambria"/>
          <w:b/>
          <w:i/>
          <w:iCs/>
        </w:rPr>
        <w:t xml:space="preserve">  úřadem Starý Bydžov.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8.2    Host  pan  Bičiště má výhrady k Jednacímu řádu obce.  </w:t>
      </w:r>
    </w:p>
    <w:p w:rsidR="00AD1D96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       Starosta obce sdělil , že se jednací řád  zpřesní.</w:t>
      </w:r>
    </w:p>
    <w:p w:rsidR="00AD1D96" w:rsidRDefault="00AD1D96" w:rsidP="00C546CD">
      <w:pPr>
        <w:pStyle w:val="BodyText2"/>
        <w:spacing w:after="0" w:line="240" w:lineRule="auto"/>
        <w:jc w:val="both"/>
      </w:pPr>
      <w:r>
        <w:t xml:space="preserve">    </w:t>
      </w:r>
    </w:p>
    <w:p w:rsidR="00AD1D96" w:rsidRPr="002B0FD7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b/>
          <w:i/>
        </w:rPr>
      </w:pPr>
      <w:r w:rsidRPr="002B0FD7">
        <w:rPr>
          <w:i/>
        </w:rPr>
        <w:t xml:space="preserve">            </w:t>
      </w:r>
      <w:r w:rsidRPr="002B0FD7">
        <w:rPr>
          <w:rFonts w:ascii="Cambria" w:hAnsi="Cambria"/>
          <w:i/>
        </w:rPr>
        <w:t xml:space="preserve"> </w:t>
      </w:r>
      <w:r w:rsidRPr="002B0FD7">
        <w:rPr>
          <w:rFonts w:ascii="Cambria" w:hAnsi="Cambria"/>
          <w:b/>
          <w:i/>
          <w:u w:val="single"/>
        </w:rPr>
        <w:t>Návrh usnesení</w:t>
      </w:r>
      <w:r w:rsidRPr="002B0FD7">
        <w:rPr>
          <w:rFonts w:ascii="Cambria" w:hAnsi="Cambria"/>
          <w:b/>
          <w:i/>
        </w:rPr>
        <w:t>:</w:t>
      </w:r>
    </w:p>
    <w:p w:rsidR="00AD1D96" w:rsidRPr="002B0FD7" w:rsidRDefault="00AD1D96" w:rsidP="00C546CD">
      <w:pPr>
        <w:pStyle w:val="BodyText2"/>
        <w:spacing w:after="0" w:line="240" w:lineRule="auto"/>
        <w:jc w:val="both"/>
        <w:rPr>
          <w:rFonts w:ascii="Cambria" w:hAnsi="Cambria"/>
          <w:b/>
          <w:i/>
          <w:iCs/>
        </w:rPr>
      </w:pPr>
      <w:r w:rsidRPr="002B0FD7">
        <w:rPr>
          <w:rFonts w:ascii="Cambria" w:hAnsi="Cambria"/>
          <w:b/>
          <w:i/>
        </w:rPr>
        <w:t xml:space="preserve">              Zastupitelstvo obce Starý Bydžov bere </w:t>
      </w:r>
      <w:r>
        <w:rPr>
          <w:rFonts w:ascii="Cambria" w:hAnsi="Cambria"/>
          <w:b/>
          <w:i/>
        </w:rPr>
        <w:t>na vědomí zpřesnění</w:t>
      </w:r>
      <w:r w:rsidRPr="002B0FD7">
        <w:rPr>
          <w:rFonts w:ascii="Cambria" w:hAnsi="Cambria"/>
          <w:b/>
          <w:i/>
        </w:rPr>
        <w:t xml:space="preserve"> Jednacího řádu</w:t>
      </w:r>
    </w:p>
    <w:p w:rsidR="00AD1D96" w:rsidRDefault="00AD1D96" w:rsidP="00C546CD">
      <w:pPr>
        <w:pStyle w:val="BodyText2"/>
        <w:spacing w:after="0" w:line="240" w:lineRule="auto"/>
        <w:jc w:val="both"/>
        <w:rPr>
          <w:i/>
        </w:rPr>
      </w:pPr>
    </w:p>
    <w:p w:rsidR="00AD1D96" w:rsidRDefault="00AD1D96" w:rsidP="00C546CD">
      <w:pPr>
        <w:pStyle w:val="BodyText2"/>
        <w:spacing w:after="0" w:line="240" w:lineRule="auto"/>
        <w:jc w:val="both"/>
        <w:rPr>
          <w:i/>
        </w:rPr>
      </w:pPr>
    </w:p>
    <w:p w:rsidR="00AD1D96" w:rsidRDefault="00AD1D96" w:rsidP="00C546CD">
      <w:pPr>
        <w:pStyle w:val="BodyText2"/>
        <w:spacing w:after="0" w:line="240" w:lineRule="auto"/>
        <w:jc w:val="both"/>
        <w:rPr>
          <w:i/>
        </w:rPr>
      </w:pPr>
    </w:p>
    <w:p w:rsidR="00AD1D96" w:rsidRPr="002B0FD7" w:rsidRDefault="00AD1D96" w:rsidP="00C546CD">
      <w:pPr>
        <w:pStyle w:val="BodyText2"/>
        <w:spacing w:after="0" w:line="240" w:lineRule="auto"/>
        <w:jc w:val="both"/>
        <w:rPr>
          <w:i/>
        </w:rPr>
      </w:pPr>
    </w:p>
    <w:p w:rsidR="00AD1D96" w:rsidRDefault="00AD1D96" w:rsidP="00C546CD">
      <w:pPr>
        <w:pStyle w:val="BodyText2"/>
        <w:spacing w:after="0" w:line="240" w:lineRule="auto"/>
        <w:jc w:val="both"/>
      </w:pPr>
    </w:p>
    <w:p w:rsidR="00AD1D96" w:rsidRDefault="00AD1D96" w:rsidP="00C546CD">
      <w:pPr>
        <w:pStyle w:val="BodyText2"/>
        <w:spacing w:after="0" w:line="240" w:lineRule="auto"/>
        <w:jc w:val="both"/>
      </w:pPr>
    </w:p>
    <w:p w:rsidR="00AD1D96" w:rsidRDefault="00AD1D96" w:rsidP="00C546CD">
      <w:pPr>
        <w:pStyle w:val="BodyText2"/>
        <w:spacing w:after="0" w:line="240" w:lineRule="auto"/>
        <w:jc w:val="both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</w:pPr>
      <w:r>
        <w:t>Starosta obce ukončil zasedání zastupitelstva ve 20.00 hodin.</w:t>
      </w:r>
    </w:p>
    <w:p w:rsidR="00AD1D96" w:rsidRDefault="00AD1D96" w:rsidP="00020720">
      <w:pPr>
        <w:pStyle w:val="BodyText2"/>
        <w:spacing w:after="0" w:line="240" w:lineRule="auto"/>
      </w:pPr>
    </w:p>
    <w:p w:rsidR="00AD1D96" w:rsidRDefault="00AD1D96" w:rsidP="0002072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02072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020720" w:rsidRDefault="00AD1D96" w:rsidP="0002072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B4026" w:rsidRDefault="00AD1D96" w:rsidP="00557BF0">
      <w:pPr>
        <w:rPr>
          <w:rFonts w:ascii="Cambria" w:hAnsi="Cambria"/>
          <w:b/>
          <w:iCs/>
          <w:sz w:val="20"/>
          <w:szCs w:val="20"/>
          <w:u w:val="single"/>
        </w:rPr>
      </w:pPr>
      <w:r w:rsidRPr="005B4026">
        <w:rPr>
          <w:rFonts w:ascii="Cambria" w:hAnsi="Cambria"/>
          <w:b/>
          <w:iCs/>
          <w:sz w:val="20"/>
          <w:szCs w:val="20"/>
          <w:u w:val="single"/>
        </w:rPr>
        <w:t>Přílohy zápisu:</w:t>
      </w:r>
    </w:p>
    <w:p w:rsidR="00AD1D96" w:rsidRPr="00504EED" w:rsidRDefault="00AD1D96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504EED">
        <w:rPr>
          <w:rFonts w:ascii="Cambria" w:hAnsi="Cambria"/>
          <w:iCs/>
        </w:rPr>
        <w:t>Prezenční listina</w:t>
      </w:r>
    </w:p>
    <w:p w:rsidR="00AD1D96" w:rsidRDefault="00AD1D96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504EED">
        <w:rPr>
          <w:rFonts w:ascii="Cambria" w:hAnsi="Cambria"/>
          <w:iCs/>
        </w:rPr>
        <w:t>Rozpočtové opa</w:t>
      </w:r>
      <w:r>
        <w:rPr>
          <w:rFonts w:ascii="Cambria" w:hAnsi="Cambria"/>
          <w:iCs/>
        </w:rPr>
        <w:t>tření č. 11/2018</w:t>
      </w:r>
    </w:p>
    <w:p w:rsidR="00AD1D96" w:rsidRDefault="00AD1D96" w:rsidP="00557BF0">
      <w:pPr>
        <w:numPr>
          <w:ilvl w:val="0"/>
          <w:numId w:val="1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>Rozpočet obce na rok 2019</w:t>
      </w:r>
    </w:p>
    <w:p w:rsidR="00AD1D96" w:rsidRPr="00504EED" w:rsidRDefault="00AD1D96" w:rsidP="00557BF0">
      <w:pPr>
        <w:numPr>
          <w:ilvl w:val="0"/>
          <w:numId w:val="1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>Střednědobý výhled na r. 2019-2021</w:t>
      </w: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Zápis byl vyhotoven dne: 18.12</w:t>
      </w:r>
      <w:r w:rsidRPr="00504EED">
        <w:rPr>
          <w:rFonts w:ascii="Cambria" w:hAnsi="Cambria"/>
          <w:iCs/>
        </w:rPr>
        <w:t>.2018</w:t>
      </w: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Zapisovatel: Marie Havránková</w:t>
      </w:r>
      <w:r w:rsidRPr="00504EED">
        <w:rPr>
          <w:rFonts w:ascii="Cambria" w:hAnsi="Cambria"/>
          <w:iCs/>
        </w:rPr>
        <w:t xml:space="preserve"> ……………….……</w:t>
      </w:r>
    </w:p>
    <w:p w:rsidR="00AD1D96" w:rsidRDefault="00AD1D96" w:rsidP="009D6365">
      <w:pPr>
        <w:pStyle w:val="BodyText2"/>
        <w:spacing w:after="0" w:line="240" w:lineRule="auto"/>
        <w:ind w:firstLine="708"/>
        <w:rPr>
          <w:rFonts w:ascii="Cambria" w:hAnsi="Cambria"/>
          <w:iCs/>
        </w:rPr>
      </w:pPr>
    </w:p>
    <w:p w:rsidR="00AD1D96" w:rsidRDefault="00AD1D96" w:rsidP="009D6365">
      <w:pPr>
        <w:pStyle w:val="BodyText2"/>
        <w:spacing w:after="0" w:line="240" w:lineRule="auto"/>
        <w:ind w:firstLine="708"/>
        <w:rPr>
          <w:rFonts w:ascii="Cambria" w:hAnsi="Cambria"/>
          <w:iCs/>
        </w:rPr>
      </w:pPr>
    </w:p>
    <w:p w:rsidR="00AD1D96" w:rsidRDefault="00AD1D96" w:rsidP="009D6365">
      <w:pPr>
        <w:pStyle w:val="BodyText2"/>
        <w:spacing w:after="0" w:line="240" w:lineRule="auto"/>
        <w:ind w:firstLine="708"/>
        <w:rPr>
          <w:rFonts w:ascii="Cambria" w:hAnsi="Cambria"/>
          <w:iCs/>
        </w:rPr>
      </w:pPr>
    </w:p>
    <w:p w:rsidR="00AD1D96" w:rsidRPr="00504EED" w:rsidRDefault="00AD1D96" w:rsidP="009D6365">
      <w:pPr>
        <w:pStyle w:val="BodyText2"/>
        <w:spacing w:after="0" w:line="240" w:lineRule="auto"/>
        <w:ind w:firstLine="708"/>
        <w:rPr>
          <w:rFonts w:ascii="Cambria" w:hAnsi="Cambria"/>
          <w:iCs/>
        </w:rPr>
      </w:pPr>
    </w:p>
    <w:p w:rsidR="00AD1D96" w:rsidRPr="00504EED" w:rsidRDefault="00AD1D96" w:rsidP="009D6365">
      <w:pPr>
        <w:pStyle w:val="BodyText2"/>
        <w:spacing w:after="0" w:line="240" w:lineRule="auto"/>
        <w:ind w:firstLine="708"/>
        <w:rPr>
          <w:rFonts w:ascii="Cambria" w:hAnsi="Cambria"/>
          <w:iCs/>
        </w:rPr>
      </w:pPr>
      <w:r w:rsidRPr="00504EED">
        <w:rPr>
          <w:rFonts w:ascii="Cambria" w:hAnsi="Cambria"/>
          <w:iCs/>
        </w:rPr>
        <w:t xml:space="preserve">Ověřovatelé:             </w:t>
      </w:r>
      <w:r>
        <w:rPr>
          <w:rFonts w:ascii="Cambria" w:hAnsi="Cambria"/>
          <w:iCs/>
        </w:rPr>
        <w:t xml:space="preserve">Aleš Paštika  </w:t>
      </w:r>
      <w:r w:rsidRPr="00504EED">
        <w:rPr>
          <w:rFonts w:ascii="Cambria" w:hAnsi="Cambria"/>
          <w:iCs/>
        </w:rPr>
        <w:t xml:space="preserve">        .............................................. </w:t>
      </w: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020720">
      <w:pPr>
        <w:pStyle w:val="BodyText2"/>
        <w:spacing w:after="0" w:line="240" w:lineRule="auto"/>
        <w:ind w:left="1416" w:firstLine="708"/>
        <w:rPr>
          <w:rFonts w:ascii="Cambria" w:hAnsi="Cambria"/>
          <w:iCs/>
        </w:rPr>
      </w:pPr>
      <w:r w:rsidRPr="00504EED">
        <w:rPr>
          <w:rFonts w:ascii="Cambria" w:hAnsi="Cambria"/>
          <w:iCs/>
        </w:rPr>
        <w:t xml:space="preserve">      </w:t>
      </w:r>
      <w:r>
        <w:rPr>
          <w:rFonts w:ascii="Cambria" w:hAnsi="Cambria"/>
          <w:iCs/>
        </w:rPr>
        <w:t xml:space="preserve">     David Janouch</w:t>
      </w:r>
      <w:r w:rsidRPr="00504EED">
        <w:rPr>
          <w:rFonts w:ascii="Cambria" w:hAnsi="Cambria"/>
          <w:iCs/>
        </w:rPr>
        <w:t xml:space="preserve">   </w:t>
      </w:r>
      <w:r>
        <w:rPr>
          <w:rFonts w:ascii="Cambria" w:hAnsi="Cambria"/>
          <w:iCs/>
        </w:rPr>
        <w:t xml:space="preserve">  </w:t>
      </w:r>
      <w:r w:rsidRPr="00504EED">
        <w:rPr>
          <w:rFonts w:ascii="Cambria" w:hAnsi="Cambria"/>
          <w:iCs/>
        </w:rPr>
        <w:t xml:space="preserve"> .............................................. </w:t>
      </w: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</w:p>
    <w:p w:rsidR="00AD1D96" w:rsidRPr="00504EED" w:rsidRDefault="00AD1D96" w:rsidP="00557BF0">
      <w:pPr>
        <w:pStyle w:val="BodyText2"/>
        <w:spacing w:after="0" w:line="240" w:lineRule="auto"/>
        <w:rPr>
          <w:rFonts w:ascii="Cambria" w:hAnsi="Cambria"/>
          <w:iCs/>
        </w:rPr>
      </w:pPr>
      <w:r w:rsidRPr="00504EED">
        <w:rPr>
          <w:rFonts w:ascii="Cambria" w:hAnsi="Cambria"/>
          <w:iCs/>
        </w:rPr>
        <w:t>………………………………</w:t>
      </w:r>
      <w:r>
        <w:rPr>
          <w:rFonts w:ascii="Cambria" w:hAnsi="Cambria"/>
          <w:iCs/>
        </w:rPr>
        <w:t>..</w:t>
      </w:r>
      <w:r w:rsidRPr="00504EED">
        <w:rPr>
          <w:rFonts w:ascii="Cambria" w:hAnsi="Cambria"/>
          <w:iCs/>
        </w:rPr>
        <w:t>.</w:t>
      </w:r>
      <w:r w:rsidRPr="00504EED">
        <w:rPr>
          <w:rFonts w:ascii="Cambria" w:hAnsi="Cambria"/>
          <w:iCs/>
        </w:rPr>
        <w:tab/>
      </w:r>
      <w:r w:rsidRPr="00504EED">
        <w:rPr>
          <w:rFonts w:ascii="Cambria" w:hAnsi="Cambria"/>
          <w:iCs/>
        </w:rPr>
        <w:tab/>
      </w:r>
      <w:r w:rsidRPr="00504EED">
        <w:rPr>
          <w:rFonts w:ascii="Cambria" w:hAnsi="Cambria"/>
          <w:iCs/>
        </w:rPr>
        <w:tab/>
      </w:r>
      <w:r w:rsidRPr="00504EED">
        <w:rPr>
          <w:rFonts w:ascii="Cambria" w:hAnsi="Cambria"/>
          <w:iCs/>
        </w:rPr>
        <w:tab/>
      </w:r>
      <w:r w:rsidRPr="00504EED">
        <w:rPr>
          <w:rFonts w:ascii="Cambria" w:hAnsi="Cambria"/>
          <w:iCs/>
        </w:rPr>
        <w:tab/>
      </w:r>
      <w:r w:rsidRPr="00504EED">
        <w:rPr>
          <w:rFonts w:ascii="Cambria" w:hAnsi="Cambria"/>
          <w:iCs/>
        </w:rPr>
        <w:tab/>
        <w:t>……………………………………………</w:t>
      </w:r>
    </w:p>
    <w:p w:rsidR="00AD1D96" w:rsidRDefault="00AD1D96" w:rsidP="00347F88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Ing. Vladimír Kalugin</w:t>
      </w:r>
      <w:r w:rsidRPr="00504EED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                                                                                              Milan Šteyr   </w:t>
      </w:r>
    </w:p>
    <w:p w:rsidR="00AD1D96" w:rsidRPr="002A70D1" w:rsidRDefault="00AD1D96" w:rsidP="00347F88">
      <w:pPr>
        <w:pStyle w:val="Body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 starosta obce                                                                                                  místostarosta obce                                    </w:t>
      </w:r>
    </w:p>
    <w:sectPr w:rsidR="00AD1D96" w:rsidRPr="002A70D1" w:rsidSect="0057232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6" w:rsidRDefault="00AD1D96" w:rsidP="00557BF0">
      <w:r>
        <w:separator/>
      </w:r>
    </w:p>
  </w:endnote>
  <w:endnote w:type="continuationSeparator" w:id="0">
    <w:p w:rsidR="00AD1D96" w:rsidRDefault="00AD1D96" w:rsidP="0055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6" w:rsidRDefault="00AD1D96" w:rsidP="00557BF0">
      <w:r>
        <w:separator/>
      </w:r>
    </w:p>
  </w:footnote>
  <w:footnote w:type="continuationSeparator" w:id="0">
    <w:p w:rsidR="00AD1D96" w:rsidRDefault="00AD1D96" w:rsidP="00557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468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9694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EE5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5A0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9E8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20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86A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C8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18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65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96A8F"/>
    <w:multiLevelType w:val="hybridMultilevel"/>
    <w:tmpl w:val="717287BC"/>
    <w:lvl w:ilvl="0" w:tplc="391A29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2215F"/>
    <w:multiLevelType w:val="hybridMultilevel"/>
    <w:tmpl w:val="DC4002AC"/>
    <w:lvl w:ilvl="0" w:tplc="040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BF0"/>
    <w:rsid w:val="0000164B"/>
    <w:rsid w:val="000058B4"/>
    <w:rsid w:val="00005B1D"/>
    <w:rsid w:val="00007491"/>
    <w:rsid w:val="00007A11"/>
    <w:rsid w:val="00012246"/>
    <w:rsid w:val="000177DA"/>
    <w:rsid w:val="000204A3"/>
    <w:rsid w:val="00020720"/>
    <w:rsid w:val="00021328"/>
    <w:rsid w:val="00027AC7"/>
    <w:rsid w:val="00033E3E"/>
    <w:rsid w:val="00034F29"/>
    <w:rsid w:val="00035067"/>
    <w:rsid w:val="00035B0D"/>
    <w:rsid w:val="00037015"/>
    <w:rsid w:val="00040D76"/>
    <w:rsid w:val="000434B9"/>
    <w:rsid w:val="000441C5"/>
    <w:rsid w:val="00055F30"/>
    <w:rsid w:val="00065238"/>
    <w:rsid w:val="000705F4"/>
    <w:rsid w:val="00073812"/>
    <w:rsid w:val="00073CE0"/>
    <w:rsid w:val="00075799"/>
    <w:rsid w:val="00075B30"/>
    <w:rsid w:val="00076440"/>
    <w:rsid w:val="00081138"/>
    <w:rsid w:val="000909B2"/>
    <w:rsid w:val="00091CAE"/>
    <w:rsid w:val="00091E3B"/>
    <w:rsid w:val="00093F8D"/>
    <w:rsid w:val="00094272"/>
    <w:rsid w:val="000A1A73"/>
    <w:rsid w:val="000A391A"/>
    <w:rsid w:val="000A443A"/>
    <w:rsid w:val="000A547E"/>
    <w:rsid w:val="000A66F3"/>
    <w:rsid w:val="000A7848"/>
    <w:rsid w:val="000B5534"/>
    <w:rsid w:val="000B5B4C"/>
    <w:rsid w:val="000B6205"/>
    <w:rsid w:val="000C61CB"/>
    <w:rsid w:val="000C6A49"/>
    <w:rsid w:val="000C6F99"/>
    <w:rsid w:val="000C7ADA"/>
    <w:rsid w:val="000D1B79"/>
    <w:rsid w:val="000D1C19"/>
    <w:rsid w:val="000D261E"/>
    <w:rsid w:val="000D3814"/>
    <w:rsid w:val="000D775C"/>
    <w:rsid w:val="000E2A45"/>
    <w:rsid w:val="000E57F8"/>
    <w:rsid w:val="000F1395"/>
    <w:rsid w:val="00102296"/>
    <w:rsid w:val="00103958"/>
    <w:rsid w:val="00104271"/>
    <w:rsid w:val="001052E8"/>
    <w:rsid w:val="00106CB7"/>
    <w:rsid w:val="00107032"/>
    <w:rsid w:val="0011120F"/>
    <w:rsid w:val="00115845"/>
    <w:rsid w:val="001171BD"/>
    <w:rsid w:val="00125A02"/>
    <w:rsid w:val="00130F75"/>
    <w:rsid w:val="00135165"/>
    <w:rsid w:val="001351F3"/>
    <w:rsid w:val="0013677F"/>
    <w:rsid w:val="00144337"/>
    <w:rsid w:val="00144440"/>
    <w:rsid w:val="001446FB"/>
    <w:rsid w:val="001561CD"/>
    <w:rsid w:val="00157F6E"/>
    <w:rsid w:val="001611CE"/>
    <w:rsid w:val="0017143A"/>
    <w:rsid w:val="00172420"/>
    <w:rsid w:val="00172904"/>
    <w:rsid w:val="001729A2"/>
    <w:rsid w:val="001740EB"/>
    <w:rsid w:val="00183984"/>
    <w:rsid w:val="00185541"/>
    <w:rsid w:val="00191819"/>
    <w:rsid w:val="001920C0"/>
    <w:rsid w:val="0019261F"/>
    <w:rsid w:val="00194544"/>
    <w:rsid w:val="001A2402"/>
    <w:rsid w:val="001A5EDA"/>
    <w:rsid w:val="001A6226"/>
    <w:rsid w:val="001A632E"/>
    <w:rsid w:val="001A681E"/>
    <w:rsid w:val="001A76BF"/>
    <w:rsid w:val="001B0062"/>
    <w:rsid w:val="001B14FC"/>
    <w:rsid w:val="001B36CA"/>
    <w:rsid w:val="001B3B8F"/>
    <w:rsid w:val="001B7258"/>
    <w:rsid w:val="001C16C7"/>
    <w:rsid w:val="001C5ADB"/>
    <w:rsid w:val="001D0A5A"/>
    <w:rsid w:val="001D1B7A"/>
    <w:rsid w:val="001D47F6"/>
    <w:rsid w:val="001D5DFE"/>
    <w:rsid w:val="001D757F"/>
    <w:rsid w:val="001E0413"/>
    <w:rsid w:val="001E115E"/>
    <w:rsid w:val="001E371F"/>
    <w:rsid w:val="001E5A6B"/>
    <w:rsid w:val="001E5B0F"/>
    <w:rsid w:val="001E6316"/>
    <w:rsid w:val="001E6AF1"/>
    <w:rsid w:val="001F1616"/>
    <w:rsid w:val="001F6643"/>
    <w:rsid w:val="001F7894"/>
    <w:rsid w:val="0020174E"/>
    <w:rsid w:val="00201DF5"/>
    <w:rsid w:val="00202F00"/>
    <w:rsid w:val="002112E9"/>
    <w:rsid w:val="0021550B"/>
    <w:rsid w:val="002173C0"/>
    <w:rsid w:val="00225275"/>
    <w:rsid w:val="002313CF"/>
    <w:rsid w:val="002354F9"/>
    <w:rsid w:val="00236C2B"/>
    <w:rsid w:val="00242836"/>
    <w:rsid w:val="00247E91"/>
    <w:rsid w:val="002542DC"/>
    <w:rsid w:val="00256385"/>
    <w:rsid w:val="00266E65"/>
    <w:rsid w:val="00267667"/>
    <w:rsid w:val="002677C2"/>
    <w:rsid w:val="0027281D"/>
    <w:rsid w:val="00272C79"/>
    <w:rsid w:val="00273275"/>
    <w:rsid w:val="0027578E"/>
    <w:rsid w:val="00275D40"/>
    <w:rsid w:val="00285598"/>
    <w:rsid w:val="002858EE"/>
    <w:rsid w:val="00286D2D"/>
    <w:rsid w:val="0029215E"/>
    <w:rsid w:val="00292327"/>
    <w:rsid w:val="0029240E"/>
    <w:rsid w:val="00295803"/>
    <w:rsid w:val="00295A6B"/>
    <w:rsid w:val="002A12B0"/>
    <w:rsid w:val="002A131A"/>
    <w:rsid w:val="002A350E"/>
    <w:rsid w:val="002A4334"/>
    <w:rsid w:val="002A5DE2"/>
    <w:rsid w:val="002A70D1"/>
    <w:rsid w:val="002B0CB3"/>
    <w:rsid w:val="002B0FD7"/>
    <w:rsid w:val="002B193D"/>
    <w:rsid w:val="002B1A24"/>
    <w:rsid w:val="002B703C"/>
    <w:rsid w:val="002B7A70"/>
    <w:rsid w:val="002C552E"/>
    <w:rsid w:val="002C7D1F"/>
    <w:rsid w:val="002D1A17"/>
    <w:rsid w:val="002D2B51"/>
    <w:rsid w:val="002D377D"/>
    <w:rsid w:val="002D3BD2"/>
    <w:rsid w:val="002D6A03"/>
    <w:rsid w:val="002D6A7E"/>
    <w:rsid w:val="002D75FF"/>
    <w:rsid w:val="002E2110"/>
    <w:rsid w:val="002E44C8"/>
    <w:rsid w:val="002E49B4"/>
    <w:rsid w:val="002E6369"/>
    <w:rsid w:val="002E6B5F"/>
    <w:rsid w:val="00311F80"/>
    <w:rsid w:val="00312F39"/>
    <w:rsid w:val="00314AAF"/>
    <w:rsid w:val="00315A62"/>
    <w:rsid w:val="00321836"/>
    <w:rsid w:val="00321FFE"/>
    <w:rsid w:val="00323096"/>
    <w:rsid w:val="003230AA"/>
    <w:rsid w:val="003260F2"/>
    <w:rsid w:val="003300BA"/>
    <w:rsid w:val="0033098F"/>
    <w:rsid w:val="0033166F"/>
    <w:rsid w:val="00331D03"/>
    <w:rsid w:val="003334F4"/>
    <w:rsid w:val="00333B62"/>
    <w:rsid w:val="00341698"/>
    <w:rsid w:val="00341C47"/>
    <w:rsid w:val="0034298B"/>
    <w:rsid w:val="00347F88"/>
    <w:rsid w:val="00350EB1"/>
    <w:rsid w:val="003522E8"/>
    <w:rsid w:val="00356A4C"/>
    <w:rsid w:val="00356F23"/>
    <w:rsid w:val="003650C0"/>
    <w:rsid w:val="00365DBC"/>
    <w:rsid w:val="00366FA7"/>
    <w:rsid w:val="0037505E"/>
    <w:rsid w:val="0038056E"/>
    <w:rsid w:val="00381CA0"/>
    <w:rsid w:val="00383832"/>
    <w:rsid w:val="00384106"/>
    <w:rsid w:val="0038690B"/>
    <w:rsid w:val="00390423"/>
    <w:rsid w:val="0039275C"/>
    <w:rsid w:val="00394C7D"/>
    <w:rsid w:val="00397BD3"/>
    <w:rsid w:val="003A0F31"/>
    <w:rsid w:val="003A3968"/>
    <w:rsid w:val="003A4A22"/>
    <w:rsid w:val="003A5105"/>
    <w:rsid w:val="003A6CF5"/>
    <w:rsid w:val="003B19DC"/>
    <w:rsid w:val="003B27FB"/>
    <w:rsid w:val="003B4C16"/>
    <w:rsid w:val="003B797D"/>
    <w:rsid w:val="003C49D8"/>
    <w:rsid w:val="003C57B6"/>
    <w:rsid w:val="003C7052"/>
    <w:rsid w:val="003C7AF9"/>
    <w:rsid w:val="003D1878"/>
    <w:rsid w:val="003D2F98"/>
    <w:rsid w:val="003D653B"/>
    <w:rsid w:val="003E0B1C"/>
    <w:rsid w:val="003E5F07"/>
    <w:rsid w:val="003F09A4"/>
    <w:rsid w:val="003F0CF1"/>
    <w:rsid w:val="003F189C"/>
    <w:rsid w:val="003F46C9"/>
    <w:rsid w:val="003F71AF"/>
    <w:rsid w:val="004012A9"/>
    <w:rsid w:val="00402FCB"/>
    <w:rsid w:val="00404A85"/>
    <w:rsid w:val="0040518A"/>
    <w:rsid w:val="00410A75"/>
    <w:rsid w:val="00420AD2"/>
    <w:rsid w:val="00420E3A"/>
    <w:rsid w:val="00420EB3"/>
    <w:rsid w:val="00426B4E"/>
    <w:rsid w:val="00430DAF"/>
    <w:rsid w:val="0043131B"/>
    <w:rsid w:val="00431764"/>
    <w:rsid w:val="0043199D"/>
    <w:rsid w:val="00432944"/>
    <w:rsid w:val="00437649"/>
    <w:rsid w:val="00437AFA"/>
    <w:rsid w:val="004414AB"/>
    <w:rsid w:val="004451EC"/>
    <w:rsid w:val="00445B71"/>
    <w:rsid w:val="004501DB"/>
    <w:rsid w:val="00450A5D"/>
    <w:rsid w:val="00451100"/>
    <w:rsid w:val="0045436B"/>
    <w:rsid w:val="004605D6"/>
    <w:rsid w:val="00460BAE"/>
    <w:rsid w:val="00461C1B"/>
    <w:rsid w:val="004637D7"/>
    <w:rsid w:val="00467009"/>
    <w:rsid w:val="00471DC1"/>
    <w:rsid w:val="00473857"/>
    <w:rsid w:val="00474008"/>
    <w:rsid w:val="00480AA6"/>
    <w:rsid w:val="00485B68"/>
    <w:rsid w:val="00486CB9"/>
    <w:rsid w:val="004911A4"/>
    <w:rsid w:val="00492BC5"/>
    <w:rsid w:val="00492CF3"/>
    <w:rsid w:val="00493F77"/>
    <w:rsid w:val="004951B0"/>
    <w:rsid w:val="00495674"/>
    <w:rsid w:val="004A404E"/>
    <w:rsid w:val="004A43D9"/>
    <w:rsid w:val="004A7340"/>
    <w:rsid w:val="004A7381"/>
    <w:rsid w:val="004B07B7"/>
    <w:rsid w:val="004B143A"/>
    <w:rsid w:val="004B5EA6"/>
    <w:rsid w:val="004C0821"/>
    <w:rsid w:val="004C7DFE"/>
    <w:rsid w:val="004D0AF6"/>
    <w:rsid w:val="004D0B12"/>
    <w:rsid w:val="004D2AE6"/>
    <w:rsid w:val="004D3DAF"/>
    <w:rsid w:val="004E1899"/>
    <w:rsid w:val="004E7310"/>
    <w:rsid w:val="004F3BD6"/>
    <w:rsid w:val="004F5CB4"/>
    <w:rsid w:val="00504EED"/>
    <w:rsid w:val="005050CF"/>
    <w:rsid w:val="00510D07"/>
    <w:rsid w:val="00511C80"/>
    <w:rsid w:val="00511EC0"/>
    <w:rsid w:val="005123D2"/>
    <w:rsid w:val="00514896"/>
    <w:rsid w:val="00514D75"/>
    <w:rsid w:val="00523AD2"/>
    <w:rsid w:val="00525560"/>
    <w:rsid w:val="005300C0"/>
    <w:rsid w:val="00530F4A"/>
    <w:rsid w:val="005310DA"/>
    <w:rsid w:val="00531B59"/>
    <w:rsid w:val="00532CB7"/>
    <w:rsid w:val="00532E7B"/>
    <w:rsid w:val="0053386F"/>
    <w:rsid w:val="005344B4"/>
    <w:rsid w:val="0053614E"/>
    <w:rsid w:val="005361B7"/>
    <w:rsid w:val="00545634"/>
    <w:rsid w:val="00546612"/>
    <w:rsid w:val="00554447"/>
    <w:rsid w:val="0055535A"/>
    <w:rsid w:val="00557BF0"/>
    <w:rsid w:val="00561449"/>
    <w:rsid w:val="00565DCE"/>
    <w:rsid w:val="00567550"/>
    <w:rsid w:val="00570F63"/>
    <w:rsid w:val="00572324"/>
    <w:rsid w:val="005727CC"/>
    <w:rsid w:val="00573E5F"/>
    <w:rsid w:val="00576DD3"/>
    <w:rsid w:val="00580F24"/>
    <w:rsid w:val="0058199E"/>
    <w:rsid w:val="0058658C"/>
    <w:rsid w:val="00591731"/>
    <w:rsid w:val="00591876"/>
    <w:rsid w:val="005922A2"/>
    <w:rsid w:val="0059364A"/>
    <w:rsid w:val="0059589E"/>
    <w:rsid w:val="0059785A"/>
    <w:rsid w:val="005A0E89"/>
    <w:rsid w:val="005A23F1"/>
    <w:rsid w:val="005B157A"/>
    <w:rsid w:val="005B4026"/>
    <w:rsid w:val="005C1F36"/>
    <w:rsid w:val="005C2054"/>
    <w:rsid w:val="005C3DCF"/>
    <w:rsid w:val="005C4F52"/>
    <w:rsid w:val="005C580D"/>
    <w:rsid w:val="005D0BFD"/>
    <w:rsid w:val="005E24E2"/>
    <w:rsid w:val="005E7C04"/>
    <w:rsid w:val="005F2BFD"/>
    <w:rsid w:val="005F3B23"/>
    <w:rsid w:val="00601D07"/>
    <w:rsid w:val="006076F0"/>
    <w:rsid w:val="00607CEC"/>
    <w:rsid w:val="00607D52"/>
    <w:rsid w:val="00613EFF"/>
    <w:rsid w:val="0061402B"/>
    <w:rsid w:val="00616051"/>
    <w:rsid w:val="006163CA"/>
    <w:rsid w:val="0061730C"/>
    <w:rsid w:val="0062191F"/>
    <w:rsid w:val="00622EA8"/>
    <w:rsid w:val="00623103"/>
    <w:rsid w:val="00631E77"/>
    <w:rsid w:val="00633D54"/>
    <w:rsid w:val="00634BCD"/>
    <w:rsid w:val="00634E17"/>
    <w:rsid w:val="00634F47"/>
    <w:rsid w:val="00635CD7"/>
    <w:rsid w:val="0063725B"/>
    <w:rsid w:val="00640254"/>
    <w:rsid w:val="00640AE3"/>
    <w:rsid w:val="00643120"/>
    <w:rsid w:val="00647D2A"/>
    <w:rsid w:val="006503C7"/>
    <w:rsid w:val="006516AD"/>
    <w:rsid w:val="00651B92"/>
    <w:rsid w:val="00652201"/>
    <w:rsid w:val="0065710A"/>
    <w:rsid w:val="00664E72"/>
    <w:rsid w:val="0066653C"/>
    <w:rsid w:val="00666B05"/>
    <w:rsid w:val="006677A8"/>
    <w:rsid w:val="00667A1F"/>
    <w:rsid w:val="00681238"/>
    <w:rsid w:val="00681970"/>
    <w:rsid w:val="00682830"/>
    <w:rsid w:val="00686B96"/>
    <w:rsid w:val="00692B7F"/>
    <w:rsid w:val="006A06B2"/>
    <w:rsid w:val="006A20FA"/>
    <w:rsid w:val="006A3D5A"/>
    <w:rsid w:val="006A5AF0"/>
    <w:rsid w:val="006A6539"/>
    <w:rsid w:val="006B05A3"/>
    <w:rsid w:val="006B243E"/>
    <w:rsid w:val="006B3CE5"/>
    <w:rsid w:val="006B3D25"/>
    <w:rsid w:val="006C0CFE"/>
    <w:rsid w:val="006C14E6"/>
    <w:rsid w:val="006C2BD3"/>
    <w:rsid w:val="006C3F30"/>
    <w:rsid w:val="006D391D"/>
    <w:rsid w:val="006D75AA"/>
    <w:rsid w:val="006D7F26"/>
    <w:rsid w:val="006F13B7"/>
    <w:rsid w:val="006F2261"/>
    <w:rsid w:val="006F2E5E"/>
    <w:rsid w:val="006F342D"/>
    <w:rsid w:val="006F5485"/>
    <w:rsid w:val="006F569D"/>
    <w:rsid w:val="006F6016"/>
    <w:rsid w:val="006F7EC2"/>
    <w:rsid w:val="0070032C"/>
    <w:rsid w:val="00701952"/>
    <w:rsid w:val="0070410E"/>
    <w:rsid w:val="00705775"/>
    <w:rsid w:val="007146CF"/>
    <w:rsid w:val="00715FEC"/>
    <w:rsid w:val="007169D4"/>
    <w:rsid w:val="00717A20"/>
    <w:rsid w:val="007232A0"/>
    <w:rsid w:val="007248BE"/>
    <w:rsid w:val="0073028B"/>
    <w:rsid w:val="0073278A"/>
    <w:rsid w:val="007337D6"/>
    <w:rsid w:val="007379C4"/>
    <w:rsid w:val="007572E5"/>
    <w:rsid w:val="007604E2"/>
    <w:rsid w:val="00762573"/>
    <w:rsid w:val="00762973"/>
    <w:rsid w:val="0076408B"/>
    <w:rsid w:val="00766B7E"/>
    <w:rsid w:val="00767A0E"/>
    <w:rsid w:val="00771F0E"/>
    <w:rsid w:val="00772CF6"/>
    <w:rsid w:val="00773C26"/>
    <w:rsid w:val="00777182"/>
    <w:rsid w:val="0078425E"/>
    <w:rsid w:val="00792625"/>
    <w:rsid w:val="007931A0"/>
    <w:rsid w:val="00794F45"/>
    <w:rsid w:val="007A332F"/>
    <w:rsid w:val="007A7917"/>
    <w:rsid w:val="007B1808"/>
    <w:rsid w:val="007B2412"/>
    <w:rsid w:val="007B474D"/>
    <w:rsid w:val="007B4B9C"/>
    <w:rsid w:val="007C02A6"/>
    <w:rsid w:val="007C1FE5"/>
    <w:rsid w:val="007C3CB1"/>
    <w:rsid w:val="007C74BE"/>
    <w:rsid w:val="007C74D3"/>
    <w:rsid w:val="007D0BC8"/>
    <w:rsid w:val="007D20EB"/>
    <w:rsid w:val="007D2756"/>
    <w:rsid w:val="007D3D2F"/>
    <w:rsid w:val="007D51E5"/>
    <w:rsid w:val="007D7440"/>
    <w:rsid w:val="007E0E60"/>
    <w:rsid w:val="007E0F9A"/>
    <w:rsid w:val="007E27D6"/>
    <w:rsid w:val="007E4C0E"/>
    <w:rsid w:val="007E6A2C"/>
    <w:rsid w:val="007E6BF4"/>
    <w:rsid w:val="007E71FB"/>
    <w:rsid w:val="007E7A18"/>
    <w:rsid w:val="007F1A39"/>
    <w:rsid w:val="007F2BF8"/>
    <w:rsid w:val="007F3681"/>
    <w:rsid w:val="007F4AF7"/>
    <w:rsid w:val="007F5D08"/>
    <w:rsid w:val="007F64E9"/>
    <w:rsid w:val="007F7430"/>
    <w:rsid w:val="007F7528"/>
    <w:rsid w:val="007F7875"/>
    <w:rsid w:val="0080109D"/>
    <w:rsid w:val="008034BE"/>
    <w:rsid w:val="008044BD"/>
    <w:rsid w:val="008124B7"/>
    <w:rsid w:val="008128E5"/>
    <w:rsid w:val="0081795C"/>
    <w:rsid w:val="00820929"/>
    <w:rsid w:val="008219B9"/>
    <w:rsid w:val="00826B2C"/>
    <w:rsid w:val="008276DB"/>
    <w:rsid w:val="00827E99"/>
    <w:rsid w:val="0083212A"/>
    <w:rsid w:val="0083325E"/>
    <w:rsid w:val="008349C6"/>
    <w:rsid w:val="008351F7"/>
    <w:rsid w:val="0083787B"/>
    <w:rsid w:val="00840167"/>
    <w:rsid w:val="0084306D"/>
    <w:rsid w:val="0084361C"/>
    <w:rsid w:val="00845F2E"/>
    <w:rsid w:val="00846FC9"/>
    <w:rsid w:val="00847459"/>
    <w:rsid w:val="00852A52"/>
    <w:rsid w:val="008546DE"/>
    <w:rsid w:val="008721DF"/>
    <w:rsid w:val="00875C3E"/>
    <w:rsid w:val="0088009D"/>
    <w:rsid w:val="0088128E"/>
    <w:rsid w:val="00883E52"/>
    <w:rsid w:val="00884D02"/>
    <w:rsid w:val="00896506"/>
    <w:rsid w:val="008B51F3"/>
    <w:rsid w:val="008B531D"/>
    <w:rsid w:val="008B5A23"/>
    <w:rsid w:val="008B63AE"/>
    <w:rsid w:val="008B6774"/>
    <w:rsid w:val="008B6C72"/>
    <w:rsid w:val="008C17AE"/>
    <w:rsid w:val="008C2895"/>
    <w:rsid w:val="008C425A"/>
    <w:rsid w:val="008C716C"/>
    <w:rsid w:val="008D0A2A"/>
    <w:rsid w:val="008D64CE"/>
    <w:rsid w:val="008D65B7"/>
    <w:rsid w:val="008E239B"/>
    <w:rsid w:val="008E2820"/>
    <w:rsid w:val="008E4C0C"/>
    <w:rsid w:val="008E76BA"/>
    <w:rsid w:val="008F2E05"/>
    <w:rsid w:val="008F4591"/>
    <w:rsid w:val="008F4A2C"/>
    <w:rsid w:val="008F619B"/>
    <w:rsid w:val="009019B7"/>
    <w:rsid w:val="009047E4"/>
    <w:rsid w:val="0090788B"/>
    <w:rsid w:val="00910E17"/>
    <w:rsid w:val="00910FDF"/>
    <w:rsid w:val="00915C85"/>
    <w:rsid w:val="00916F3A"/>
    <w:rsid w:val="009230C9"/>
    <w:rsid w:val="00925AD0"/>
    <w:rsid w:val="009272CD"/>
    <w:rsid w:val="00936596"/>
    <w:rsid w:val="00942A9A"/>
    <w:rsid w:val="00944AB6"/>
    <w:rsid w:val="00945341"/>
    <w:rsid w:val="0094629D"/>
    <w:rsid w:val="009506ED"/>
    <w:rsid w:val="009512AE"/>
    <w:rsid w:val="00951BC3"/>
    <w:rsid w:val="009528EE"/>
    <w:rsid w:val="009533E9"/>
    <w:rsid w:val="00953579"/>
    <w:rsid w:val="00953B77"/>
    <w:rsid w:val="00954233"/>
    <w:rsid w:val="00955273"/>
    <w:rsid w:val="009629F3"/>
    <w:rsid w:val="00964514"/>
    <w:rsid w:val="009726A7"/>
    <w:rsid w:val="00972DE0"/>
    <w:rsid w:val="009754F0"/>
    <w:rsid w:val="00980024"/>
    <w:rsid w:val="00980A49"/>
    <w:rsid w:val="009810B7"/>
    <w:rsid w:val="0098339A"/>
    <w:rsid w:val="00984C41"/>
    <w:rsid w:val="00986A65"/>
    <w:rsid w:val="00987DC1"/>
    <w:rsid w:val="00991A09"/>
    <w:rsid w:val="0099279A"/>
    <w:rsid w:val="00992C7C"/>
    <w:rsid w:val="00994586"/>
    <w:rsid w:val="00994E24"/>
    <w:rsid w:val="0099787E"/>
    <w:rsid w:val="009B3169"/>
    <w:rsid w:val="009B5058"/>
    <w:rsid w:val="009B6A12"/>
    <w:rsid w:val="009B725B"/>
    <w:rsid w:val="009B7A29"/>
    <w:rsid w:val="009C07AD"/>
    <w:rsid w:val="009C0FB0"/>
    <w:rsid w:val="009C1C50"/>
    <w:rsid w:val="009C600C"/>
    <w:rsid w:val="009D0878"/>
    <w:rsid w:val="009D1411"/>
    <w:rsid w:val="009D18C2"/>
    <w:rsid w:val="009D4476"/>
    <w:rsid w:val="009D6365"/>
    <w:rsid w:val="009E17E6"/>
    <w:rsid w:val="009E27D5"/>
    <w:rsid w:val="009E610C"/>
    <w:rsid w:val="009F0629"/>
    <w:rsid w:val="00A04693"/>
    <w:rsid w:val="00A1049A"/>
    <w:rsid w:val="00A10F49"/>
    <w:rsid w:val="00A112DD"/>
    <w:rsid w:val="00A11EF9"/>
    <w:rsid w:val="00A136B1"/>
    <w:rsid w:val="00A17F80"/>
    <w:rsid w:val="00A244BA"/>
    <w:rsid w:val="00A24D21"/>
    <w:rsid w:val="00A31B49"/>
    <w:rsid w:val="00A40166"/>
    <w:rsid w:val="00A427A2"/>
    <w:rsid w:val="00A43067"/>
    <w:rsid w:val="00A442B0"/>
    <w:rsid w:val="00A54A6B"/>
    <w:rsid w:val="00A5625C"/>
    <w:rsid w:val="00A57A7B"/>
    <w:rsid w:val="00A61CE1"/>
    <w:rsid w:val="00A64070"/>
    <w:rsid w:val="00A65483"/>
    <w:rsid w:val="00A658C1"/>
    <w:rsid w:val="00A706FD"/>
    <w:rsid w:val="00A71988"/>
    <w:rsid w:val="00A74DDE"/>
    <w:rsid w:val="00A757DC"/>
    <w:rsid w:val="00A760DD"/>
    <w:rsid w:val="00A7673F"/>
    <w:rsid w:val="00A76B5C"/>
    <w:rsid w:val="00A83B5F"/>
    <w:rsid w:val="00A85867"/>
    <w:rsid w:val="00A90897"/>
    <w:rsid w:val="00A92EBF"/>
    <w:rsid w:val="00A93C33"/>
    <w:rsid w:val="00A9775E"/>
    <w:rsid w:val="00AA470B"/>
    <w:rsid w:val="00AA57AE"/>
    <w:rsid w:val="00AA6690"/>
    <w:rsid w:val="00AA7779"/>
    <w:rsid w:val="00AA7AB1"/>
    <w:rsid w:val="00AB711F"/>
    <w:rsid w:val="00AC1949"/>
    <w:rsid w:val="00AC1C50"/>
    <w:rsid w:val="00AC27AC"/>
    <w:rsid w:val="00AC468A"/>
    <w:rsid w:val="00AC6500"/>
    <w:rsid w:val="00AC6D26"/>
    <w:rsid w:val="00AC796C"/>
    <w:rsid w:val="00AD11DA"/>
    <w:rsid w:val="00AD1D96"/>
    <w:rsid w:val="00AD3781"/>
    <w:rsid w:val="00AD380B"/>
    <w:rsid w:val="00AD4BC6"/>
    <w:rsid w:val="00AE074F"/>
    <w:rsid w:val="00AE4210"/>
    <w:rsid w:val="00AE4386"/>
    <w:rsid w:val="00AE6FC0"/>
    <w:rsid w:val="00AF0940"/>
    <w:rsid w:val="00AF1002"/>
    <w:rsid w:val="00AF1B97"/>
    <w:rsid w:val="00AF2568"/>
    <w:rsid w:val="00AF47E7"/>
    <w:rsid w:val="00AF7739"/>
    <w:rsid w:val="00B01CC2"/>
    <w:rsid w:val="00B03157"/>
    <w:rsid w:val="00B05EFD"/>
    <w:rsid w:val="00B105B3"/>
    <w:rsid w:val="00B11564"/>
    <w:rsid w:val="00B12857"/>
    <w:rsid w:val="00B16CE8"/>
    <w:rsid w:val="00B27407"/>
    <w:rsid w:val="00B355A0"/>
    <w:rsid w:val="00B3796B"/>
    <w:rsid w:val="00B400AD"/>
    <w:rsid w:val="00B409AB"/>
    <w:rsid w:val="00B4191B"/>
    <w:rsid w:val="00B431D0"/>
    <w:rsid w:val="00B4339D"/>
    <w:rsid w:val="00B45CBB"/>
    <w:rsid w:val="00B51F24"/>
    <w:rsid w:val="00B52C13"/>
    <w:rsid w:val="00B53233"/>
    <w:rsid w:val="00B557B3"/>
    <w:rsid w:val="00B56AFE"/>
    <w:rsid w:val="00B6209B"/>
    <w:rsid w:val="00B64D87"/>
    <w:rsid w:val="00B64F45"/>
    <w:rsid w:val="00B662C3"/>
    <w:rsid w:val="00B6719B"/>
    <w:rsid w:val="00B7018E"/>
    <w:rsid w:val="00B70ED5"/>
    <w:rsid w:val="00B739C4"/>
    <w:rsid w:val="00B73E35"/>
    <w:rsid w:val="00B73F7A"/>
    <w:rsid w:val="00B75F87"/>
    <w:rsid w:val="00B75FBB"/>
    <w:rsid w:val="00B770B2"/>
    <w:rsid w:val="00B77CCB"/>
    <w:rsid w:val="00B82449"/>
    <w:rsid w:val="00B82496"/>
    <w:rsid w:val="00B835F5"/>
    <w:rsid w:val="00B83B76"/>
    <w:rsid w:val="00B928B4"/>
    <w:rsid w:val="00B92D57"/>
    <w:rsid w:val="00B92FAB"/>
    <w:rsid w:val="00B9365D"/>
    <w:rsid w:val="00B9375D"/>
    <w:rsid w:val="00B970BB"/>
    <w:rsid w:val="00BA37CD"/>
    <w:rsid w:val="00BA3D34"/>
    <w:rsid w:val="00BB0E7F"/>
    <w:rsid w:val="00BB1CB8"/>
    <w:rsid w:val="00BB2D8D"/>
    <w:rsid w:val="00BB66D7"/>
    <w:rsid w:val="00BB7C8D"/>
    <w:rsid w:val="00BC193A"/>
    <w:rsid w:val="00BC26B0"/>
    <w:rsid w:val="00BC55C0"/>
    <w:rsid w:val="00BC7C6B"/>
    <w:rsid w:val="00BD2963"/>
    <w:rsid w:val="00BD301D"/>
    <w:rsid w:val="00BD7919"/>
    <w:rsid w:val="00BE17C0"/>
    <w:rsid w:val="00BE726F"/>
    <w:rsid w:val="00BE72F9"/>
    <w:rsid w:val="00BE789C"/>
    <w:rsid w:val="00BF035F"/>
    <w:rsid w:val="00BF1B00"/>
    <w:rsid w:val="00BF40C7"/>
    <w:rsid w:val="00BF6407"/>
    <w:rsid w:val="00BF6497"/>
    <w:rsid w:val="00C0191B"/>
    <w:rsid w:val="00C03647"/>
    <w:rsid w:val="00C0386F"/>
    <w:rsid w:val="00C10071"/>
    <w:rsid w:val="00C10423"/>
    <w:rsid w:val="00C11ECD"/>
    <w:rsid w:val="00C12A64"/>
    <w:rsid w:val="00C1575E"/>
    <w:rsid w:val="00C17A88"/>
    <w:rsid w:val="00C20BAE"/>
    <w:rsid w:val="00C215FD"/>
    <w:rsid w:val="00C21779"/>
    <w:rsid w:val="00C21A64"/>
    <w:rsid w:val="00C23049"/>
    <w:rsid w:val="00C256DD"/>
    <w:rsid w:val="00C4087F"/>
    <w:rsid w:val="00C41E03"/>
    <w:rsid w:val="00C42704"/>
    <w:rsid w:val="00C451CB"/>
    <w:rsid w:val="00C46835"/>
    <w:rsid w:val="00C50565"/>
    <w:rsid w:val="00C5178C"/>
    <w:rsid w:val="00C51CD9"/>
    <w:rsid w:val="00C522F0"/>
    <w:rsid w:val="00C546CD"/>
    <w:rsid w:val="00C60318"/>
    <w:rsid w:val="00C62207"/>
    <w:rsid w:val="00C6292E"/>
    <w:rsid w:val="00C63CF4"/>
    <w:rsid w:val="00C6629C"/>
    <w:rsid w:val="00C66DFD"/>
    <w:rsid w:val="00C70D5C"/>
    <w:rsid w:val="00C74FB4"/>
    <w:rsid w:val="00C87C6F"/>
    <w:rsid w:val="00C935D3"/>
    <w:rsid w:val="00CA16D1"/>
    <w:rsid w:val="00CA1DC4"/>
    <w:rsid w:val="00CA4AD2"/>
    <w:rsid w:val="00CA7C40"/>
    <w:rsid w:val="00CB5196"/>
    <w:rsid w:val="00CB6A0C"/>
    <w:rsid w:val="00CC417D"/>
    <w:rsid w:val="00CC45D9"/>
    <w:rsid w:val="00CC5C33"/>
    <w:rsid w:val="00CC7246"/>
    <w:rsid w:val="00CC7CC2"/>
    <w:rsid w:val="00CD1D9D"/>
    <w:rsid w:val="00CD4F05"/>
    <w:rsid w:val="00CD5B6D"/>
    <w:rsid w:val="00CD5E39"/>
    <w:rsid w:val="00CE07F0"/>
    <w:rsid w:val="00CE1618"/>
    <w:rsid w:val="00CE6FA1"/>
    <w:rsid w:val="00CE7466"/>
    <w:rsid w:val="00CF0DDD"/>
    <w:rsid w:val="00CF0E2B"/>
    <w:rsid w:val="00CF1AAD"/>
    <w:rsid w:val="00CF2B3F"/>
    <w:rsid w:val="00CF3057"/>
    <w:rsid w:val="00CF3913"/>
    <w:rsid w:val="00CF4B73"/>
    <w:rsid w:val="00CF50B6"/>
    <w:rsid w:val="00D00647"/>
    <w:rsid w:val="00D03995"/>
    <w:rsid w:val="00D05DD2"/>
    <w:rsid w:val="00D11CF3"/>
    <w:rsid w:val="00D1761C"/>
    <w:rsid w:val="00D206F9"/>
    <w:rsid w:val="00D24FE4"/>
    <w:rsid w:val="00D26083"/>
    <w:rsid w:val="00D3221B"/>
    <w:rsid w:val="00D35925"/>
    <w:rsid w:val="00D4033F"/>
    <w:rsid w:val="00D40957"/>
    <w:rsid w:val="00D423AA"/>
    <w:rsid w:val="00D4792A"/>
    <w:rsid w:val="00D53373"/>
    <w:rsid w:val="00D56DA5"/>
    <w:rsid w:val="00D605E7"/>
    <w:rsid w:val="00D6677E"/>
    <w:rsid w:val="00D70258"/>
    <w:rsid w:val="00D7130D"/>
    <w:rsid w:val="00D71BBF"/>
    <w:rsid w:val="00D71E5A"/>
    <w:rsid w:val="00D7263A"/>
    <w:rsid w:val="00D7548C"/>
    <w:rsid w:val="00D75FEA"/>
    <w:rsid w:val="00D76286"/>
    <w:rsid w:val="00D77728"/>
    <w:rsid w:val="00D77E99"/>
    <w:rsid w:val="00D8160A"/>
    <w:rsid w:val="00D85348"/>
    <w:rsid w:val="00D90CA1"/>
    <w:rsid w:val="00D90E3C"/>
    <w:rsid w:val="00D94AEA"/>
    <w:rsid w:val="00D96258"/>
    <w:rsid w:val="00DA2E48"/>
    <w:rsid w:val="00DA2E6D"/>
    <w:rsid w:val="00DA3351"/>
    <w:rsid w:val="00DA3EDC"/>
    <w:rsid w:val="00DA53CF"/>
    <w:rsid w:val="00DA663D"/>
    <w:rsid w:val="00DB2ECF"/>
    <w:rsid w:val="00DB321D"/>
    <w:rsid w:val="00DB6819"/>
    <w:rsid w:val="00DC17B9"/>
    <w:rsid w:val="00DC44DC"/>
    <w:rsid w:val="00DC647B"/>
    <w:rsid w:val="00DD003C"/>
    <w:rsid w:val="00DD197E"/>
    <w:rsid w:val="00DD3D71"/>
    <w:rsid w:val="00DD4813"/>
    <w:rsid w:val="00DD6CC0"/>
    <w:rsid w:val="00DE04B5"/>
    <w:rsid w:val="00DE167D"/>
    <w:rsid w:val="00DE1874"/>
    <w:rsid w:val="00DE4F3C"/>
    <w:rsid w:val="00DF32C6"/>
    <w:rsid w:val="00DF4B2E"/>
    <w:rsid w:val="00DF6517"/>
    <w:rsid w:val="00DF6FB2"/>
    <w:rsid w:val="00E01035"/>
    <w:rsid w:val="00E03768"/>
    <w:rsid w:val="00E048A9"/>
    <w:rsid w:val="00E071EC"/>
    <w:rsid w:val="00E10BA3"/>
    <w:rsid w:val="00E12447"/>
    <w:rsid w:val="00E129C1"/>
    <w:rsid w:val="00E1354D"/>
    <w:rsid w:val="00E1358E"/>
    <w:rsid w:val="00E15073"/>
    <w:rsid w:val="00E15550"/>
    <w:rsid w:val="00E1569C"/>
    <w:rsid w:val="00E15CE8"/>
    <w:rsid w:val="00E16021"/>
    <w:rsid w:val="00E16487"/>
    <w:rsid w:val="00E1746F"/>
    <w:rsid w:val="00E21C81"/>
    <w:rsid w:val="00E227EE"/>
    <w:rsid w:val="00E24245"/>
    <w:rsid w:val="00E246C0"/>
    <w:rsid w:val="00E24B35"/>
    <w:rsid w:val="00E25EFB"/>
    <w:rsid w:val="00E30B8E"/>
    <w:rsid w:val="00E32603"/>
    <w:rsid w:val="00E32A76"/>
    <w:rsid w:val="00E3566B"/>
    <w:rsid w:val="00E3596E"/>
    <w:rsid w:val="00E459E0"/>
    <w:rsid w:val="00E47BA8"/>
    <w:rsid w:val="00E47C61"/>
    <w:rsid w:val="00E51304"/>
    <w:rsid w:val="00E51B71"/>
    <w:rsid w:val="00E52E8F"/>
    <w:rsid w:val="00E53F03"/>
    <w:rsid w:val="00E56A5D"/>
    <w:rsid w:val="00E56DA0"/>
    <w:rsid w:val="00E61170"/>
    <w:rsid w:val="00E618CA"/>
    <w:rsid w:val="00E6342A"/>
    <w:rsid w:val="00E65B88"/>
    <w:rsid w:val="00E66EBF"/>
    <w:rsid w:val="00E77271"/>
    <w:rsid w:val="00E80D70"/>
    <w:rsid w:val="00E93952"/>
    <w:rsid w:val="00EA13A9"/>
    <w:rsid w:val="00EA558B"/>
    <w:rsid w:val="00EA5913"/>
    <w:rsid w:val="00EA7096"/>
    <w:rsid w:val="00EB437D"/>
    <w:rsid w:val="00EB6FBD"/>
    <w:rsid w:val="00EB7123"/>
    <w:rsid w:val="00EC26BA"/>
    <w:rsid w:val="00EC45B0"/>
    <w:rsid w:val="00EC4A72"/>
    <w:rsid w:val="00EC6A5D"/>
    <w:rsid w:val="00ED0B48"/>
    <w:rsid w:val="00ED17EA"/>
    <w:rsid w:val="00ED4DF3"/>
    <w:rsid w:val="00ED50C7"/>
    <w:rsid w:val="00ED6DA0"/>
    <w:rsid w:val="00EE11BE"/>
    <w:rsid w:val="00EE65A3"/>
    <w:rsid w:val="00F07396"/>
    <w:rsid w:val="00F07490"/>
    <w:rsid w:val="00F1074F"/>
    <w:rsid w:val="00F12E66"/>
    <w:rsid w:val="00F14910"/>
    <w:rsid w:val="00F15613"/>
    <w:rsid w:val="00F16E3B"/>
    <w:rsid w:val="00F17636"/>
    <w:rsid w:val="00F306E3"/>
    <w:rsid w:val="00F37BF1"/>
    <w:rsid w:val="00F46306"/>
    <w:rsid w:val="00F463D7"/>
    <w:rsid w:val="00F47DC4"/>
    <w:rsid w:val="00F523B1"/>
    <w:rsid w:val="00F52D01"/>
    <w:rsid w:val="00F53262"/>
    <w:rsid w:val="00F5444B"/>
    <w:rsid w:val="00F62813"/>
    <w:rsid w:val="00F63DBC"/>
    <w:rsid w:val="00F676BB"/>
    <w:rsid w:val="00F7070A"/>
    <w:rsid w:val="00F716E7"/>
    <w:rsid w:val="00F739D8"/>
    <w:rsid w:val="00F7493D"/>
    <w:rsid w:val="00F7749A"/>
    <w:rsid w:val="00F80F5C"/>
    <w:rsid w:val="00F8116E"/>
    <w:rsid w:val="00F817EB"/>
    <w:rsid w:val="00F84FEE"/>
    <w:rsid w:val="00F87BFE"/>
    <w:rsid w:val="00F91199"/>
    <w:rsid w:val="00F92394"/>
    <w:rsid w:val="00F9339A"/>
    <w:rsid w:val="00F94629"/>
    <w:rsid w:val="00F948E1"/>
    <w:rsid w:val="00F95928"/>
    <w:rsid w:val="00F972DA"/>
    <w:rsid w:val="00FA351C"/>
    <w:rsid w:val="00FA3AA3"/>
    <w:rsid w:val="00FB06B1"/>
    <w:rsid w:val="00FB43EE"/>
    <w:rsid w:val="00FB4727"/>
    <w:rsid w:val="00FB688A"/>
    <w:rsid w:val="00FD1B9A"/>
    <w:rsid w:val="00FD4D7F"/>
    <w:rsid w:val="00FD687B"/>
    <w:rsid w:val="00FE25E3"/>
    <w:rsid w:val="00FF2384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F0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57BF0"/>
    <w:rPr>
      <w:rFonts w:ascii="Times New Roman" w:hAnsi="Times New Roman" w:cs="Times New Roman"/>
      <w:b/>
      <w:bCs/>
      <w:lang w:eastAsia="cs-CZ"/>
    </w:rPr>
  </w:style>
  <w:style w:type="character" w:styleId="Hyperlink">
    <w:name w:val="Hyperlink"/>
    <w:basedOn w:val="DefaultParagraphFont"/>
    <w:uiPriority w:val="99"/>
    <w:rsid w:val="00557BF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57B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57BF0"/>
    <w:rPr>
      <w:rFonts w:ascii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557B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7BF0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557BF0"/>
    <w:rPr>
      <w:rFonts w:cs="Times New Roman"/>
      <w:vertAlign w:val="superscript"/>
    </w:rPr>
  </w:style>
  <w:style w:type="paragraph" w:customStyle="1" w:styleId="Normln1">
    <w:name w:val="Normální1"/>
    <w:basedOn w:val="Normal"/>
    <w:uiPriority w:val="99"/>
    <w:rsid w:val="00A9775E"/>
    <w:pPr>
      <w:widowControl w:val="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6</Pages>
  <Words>1537</Words>
  <Characters>9069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ke vzoru:</dc:title>
  <dc:subject/>
  <dc:creator>korinkova</dc:creator>
  <cp:keywords/>
  <dc:description/>
  <cp:lastModifiedBy>Obec Starý Bydžov</cp:lastModifiedBy>
  <cp:revision>12</cp:revision>
  <cp:lastPrinted>2018-12-21T10:13:00Z</cp:lastPrinted>
  <dcterms:created xsi:type="dcterms:W3CDTF">2018-12-18T13:05:00Z</dcterms:created>
  <dcterms:modified xsi:type="dcterms:W3CDTF">2018-12-21T10:14:00Z</dcterms:modified>
</cp:coreProperties>
</file>